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785"/>
      </w:tblGrid>
      <w:tr w:rsidR="002C26B5" w:rsidRPr="00C057AC" w:rsidTr="009840FD">
        <w:tc>
          <w:tcPr>
            <w:tcW w:w="4677" w:type="dxa"/>
            <w:hideMark/>
          </w:tcPr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445164, с. Сосновый Солонец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Ул. Куйбышева, д.47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Тел./факс: (884862)  37-239,  37-230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ИНН/КПП  6382050548/638201001</w:t>
            </w:r>
          </w:p>
          <w:p w:rsidR="002C26B5" w:rsidRPr="00C057AC" w:rsidRDefault="002C26B5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От _________________ №___________</w:t>
            </w:r>
          </w:p>
        </w:tc>
        <w:tc>
          <w:tcPr>
            <w:tcW w:w="4785" w:type="dxa"/>
          </w:tcPr>
          <w:p w:rsidR="002C26B5" w:rsidRPr="00C057AC" w:rsidRDefault="002C26B5" w:rsidP="009840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 xml:space="preserve">Зам главы Ставропольского района </w:t>
            </w:r>
          </w:p>
          <w:p w:rsidR="002C26B5" w:rsidRPr="00C057AC" w:rsidRDefault="002C26B5" w:rsidP="009840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 xml:space="preserve">по экономике и финансам </w:t>
            </w:r>
          </w:p>
          <w:p w:rsidR="002C26B5" w:rsidRPr="00C057AC" w:rsidRDefault="002C26B5" w:rsidP="009840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7AC">
              <w:rPr>
                <w:rFonts w:ascii="Times New Roman" w:hAnsi="Times New Roman" w:cs="Times New Roman"/>
                <w:sz w:val="24"/>
                <w:szCs w:val="24"/>
              </w:rPr>
              <w:t>М.Ф.Савиной</w:t>
            </w:r>
          </w:p>
          <w:p w:rsidR="002C26B5" w:rsidRPr="00C057AC" w:rsidRDefault="002C26B5" w:rsidP="009840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6B5" w:rsidRPr="00C057AC" w:rsidRDefault="002C26B5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P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P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P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P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2C26B5" w:rsidRPr="00C057AC" w:rsidRDefault="002C26B5" w:rsidP="002C26B5">
      <w:pPr>
        <w:rPr>
          <w:rFonts w:ascii="Times New Roman" w:hAnsi="Times New Roman" w:cs="Times New Roman"/>
          <w:sz w:val="28"/>
          <w:szCs w:val="28"/>
        </w:rPr>
      </w:pPr>
      <w:r w:rsidRPr="00C057AC">
        <w:rPr>
          <w:rFonts w:ascii="Times New Roman" w:hAnsi="Times New Roman" w:cs="Times New Roman"/>
          <w:sz w:val="28"/>
          <w:szCs w:val="28"/>
        </w:rPr>
        <w:t xml:space="preserve">На ваше письмо по формирование </w:t>
      </w:r>
      <w:r w:rsidR="00C057AC" w:rsidRPr="00C057AC">
        <w:rPr>
          <w:rFonts w:ascii="Times New Roman" w:hAnsi="Times New Roman" w:cs="Times New Roman"/>
          <w:sz w:val="28"/>
          <w:szCs w:val="28"/>
        </w:rPr>
        <w:t>целевой Программы «Доступная среда» на 2016- 2020г.г.</w:t>
      </w:r>
      <w:r w:rsidR="00C057AC">
        <w:rPr>
          <w:rFonts w:ascii="Times New Roman" w:hAnsi="Times New Roman" w:cs="Times New Roman"/>
          <w:sz w:val="28"/>
          <w:szCs w:val="28"/>
        </w:rPr>
        <w:t xml:space="preserve">  администрация сельского поселения Сосновый Солонец представляет</w:t>
      </w:r>
      <w:r w:rsidR="00C057AC" w:rsidRPr="00C057AC">
        <w:rPr>
          <w:rFonts w:ascii="Times New Roman" w:hAnsi="Times New Roman" w:cs="Times New Roman"/>
          <w:sz w:val="28"/>
          <w:szCs w:val="28"/>
        </w:rPr>
        <w:t xml:space="preserve"> Вам информацию о планируемых мероприятий по обеспечению доступности маломобильных граждан к объектам социальной инфраструктуры согласно приложения №1,2. </w:t>
      </w:r>
    </w:p>
    <w:p w:rsidR="002C26B5" w:rsidRDefault="002C26B5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057AC" w:rsidRDefault="00C057AC" w:rsidP="002C2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Сосновый Солонец                                             В.А.Савин</w:t>
      </w:r>
    </w:p>
    <w:p w:rsidR="00C057AC" w:rsidRDefault="00C0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57AC" w:rsidRPr="00293AD1" w:rsidRDefault="00293AD1" w:rsidP="00293AD1">
      <w:pPr>
        <w:jc w:val="right"/>
        <w:rPr>
          <w:rFonts w:ascii="Times New Roman" w:hAnsi="Times New Roman" w:cs="Times New Roman"/>
          <w:sz w:val="20"/>
          <w:szCs w:val="20"/>
        </w:rPr>
      </w:pPr>
      <w:r w:rsidRPr="00293AD1">
        <w:rPr>
          <w:rFonts w:ascii="Times New Roman" w:hAnsi="Times New Roman" w:cs="Times New Roman"/>
          <w:sz w:val="20"/>
          <w:szCs w:val="20"/>
        </w:rPr>
        <w:lastRenderedPageBreak/>
        <w:t>Приложение №1 к письму №67 от 23.07.2015г.</w:t>
      </w:r>
    </w:p>
    <w:p w:rsidR="002C26B5" w:rsidRDefault="002C26B5" w:rsidP="002C26B5">
      <w:pPr>
        <w:rPr>
          <w:rFonts w:ascii="Times New Roman" w:hAnsi="Times New Roman" w:cs="Times New Roman"/>
          <w:sz w:val="28"/>
          <w:szCs w:val="28"/>
        </w:rPr>
      </w:pPr>
    </w:p>
    <w:p w:rsidR="002E7771" w:rsidRDefault="002E7771" w:rsidP="002C26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96"/>
        <w:gridCol w:w="2389"/>
        <w:gridCol w:w="2126"/>
        <w:gridCol w:w="2268"/>
        <w:gridCol w:w="2092"/>
      </w:tblGrid>
      <w:tr w:rsidR="000D030C" w:rsidRPr="000D030C" w:rsidTr="000D030C">
        <w:tc>
          <w:tcPr>
            <w:tcW w:w="696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89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Утверждающий нормативно-правовой документ</w:t>
            </w:r>
          </w:p>
        </w:tc>
        <w:tc>
          <w:tcPr>
            <w:tcW w:w="2268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Ассигнования, предусмотренные на реализацию мероприятия</w:t>
            </w:r>
          </w:p>
        </w:tc>
        <w:tc>
          <w:tcPr>
            <w:tcW w:w="2092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</w:p>
        </w:tc>
      </w:tr>
      <w:tr w:rsidR="000D030C" w:rsidRPr="000D030C" w:rsidTr="000D030C">
        <w:tc>
          <w:tcPr>
            <w:tcW w:w="696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89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 xml:space="preserve">Устройства пандусов в участковой больнице с.Сосновый Солонец 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Ул.Советская-113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Ул.Советская-113а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Ул.Советская-113б (вход №1)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Ул.Советская-113в (вход №2)</w:t>
            </w:r>
          </w:p>
        </w:tc>
        <w:tc>
          <w:tcPr>
            <w:tcW w:w="2126" w:type="dxa"/>
          </w:tcPr>
          <w:p w:rsidR="000D030C" w:rsidRPr="000D030C" w:rsidRDefault="000D030C" w:rsidP="000D030C">
            <w:pPr>
              <w:jc w:val="center"/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0D030C">
            <w:pPr>
              <w:jc w:val="center"/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0D030C">
            <w:pPr>
              <w:jc w:val="center"/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68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30 000,0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28 500,0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21 000,0</w:t>
            </w: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</w:p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21 000,0</w:t>
            </w:r>
          </w:p>
        </w:tc>
        <w:tc>
          <w:tcPr>
            <w:tcW w:w="2092" w:type="dxa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 xml:space="preserve">Бюджет сельского поселения Сосновый Солонец, Софинансирование </w:t>
            </w:r>
          </w:p>
        </w:tc>
      </w:tr>
      <w:tr w:rsidR="000D030C" w:rsidRPr="000D030C" w:rsidTr="008D7D23">
        <w:tc>
          <w:tcPr>
            <w:tcW w:w="9571" w:type="dxa"/>
            <w:gridSpan w:val="5"/>
          </w:tcPr>
          <w:p w:rsidR="000D030C" w:rsidRPr="000D030C" w:rsidRDefault="000D030C" w:rsidP="002C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Итог: </w:t>
            </w:r>
            <w:r w:rsidR="002E7771">
              <w:rPr>
                <w:rFonts w:ascii="Times New Roman" w:hAnsi="Times New Roman" w:cs="Times New Roman"/>
                <w:sz w:val="24"/>
                <w:szCs w:val="24"/>
              </w:rPr>
              <w:t>100 000,0 руб.</w:t>
            </w:r>
          </w:p>
        </w:tc>
      </w:tr>
    </w:tbl>
    <w:p w:rsidR="002E7771" w:rsidRDefault="002E7771" w:rsidP="002C26B5">
      <w:pPr>
        <w:rPr>
          <w:rFonts w:ascii="Times New Roman" w:hAnsi="Times New Roman" w:cs="Times New Roman"/>
          <w:sz w:val="24"/>
          <w:szCs w:val="24"/>
        </w:rPr>
      </w:pPr>
    </w:p>
    <w:p w:rsidR="002E7771" w:rsidRDefault="002E7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7771" w:rsidRDefault="002E7771" w:rsidP="002E777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  <w:r w:rsidRPr="00293AD1">
        <w:rPr>
          <w:rFonts w:ascii="Times New Roman" w:hAnsi="Times New Roman" w:cs="Times New Roman"/>
          <w:sz w:val="20"/>
          <w:szCs w:val="20"/>
        </w:rPr>
        <w:t xml:space="preserve"> к письму №67 от 23.07.2015г.</w:t>
      </w:r>
    </w:p>
    <w:p w:rsidR="002E7771" w:rsidRPr="00293AD1" w:rsidRDefault="002E7771" w:rsidP="002E7771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616" w:type="dxa"/>
        <w:tblLayout w:type="fixed"/>
        <w:tblLook w:val="04A0"/>
      </w:tblPr>
      <w:tblGrid>
        <w:gridCol w:w="699"/>
        <w:gridCol w:w="2400"/>
        <w:gridCol w:w="2136"/>
        <w:gridCol w:w="2279"/>
        <w:gridCol w:w="2102"/>
      </w:tblGrid>
      <w:tr w:rsidR="002E7771" w:rsidRPr="000D030C" w:rsidTr="002E7771">
        <w:trPr>
          <w:trHeight w:val="1042"/>
        </w:trPr>
        <w:tc>
          <w:tcPr>
            <w:tcW w:w="699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00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6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Утверждающий нормативно-правовой документ</w:t>
            </w:r>
          </w:p>
        </w:tc>
        <w:tc>
          <w:tcPr>
            <w:tcW w:w="2279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>Ассигнования, предусмотренные на реализацию мероприятия</w:t>
            </w:r>
          </w:p>
        </w:tc>
        <w:tc>
          <w:tcPr>
            <w:tcW w:w="2102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0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</w:p>
        </w:tc>
      </w:tr>
      <w:tr w:rsidR="002E7771" w:rsidRPr="000D030C" w:rsidTr="002E7771">
        <w:trPr>
          <w:trHeight w:val="1214"/>
        </w:trPr>
        <w:tc>
          <w:tcPr>
            <w:tcW w:w="699" w:type="dxa"/>
          </w:tcPr>
          <w:p w:rsidR="002E7771" w:rsidRPr="000D030C" w:rsidRDefault="002E7771" w:rsidP="002E7771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0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 xml:space="preserve">Устройства пандусов в </w:t>
            </w:r>
            <w:r>
              <w:rPr>
                <w:rFonts w:ascii="Times New Roman" w:hAnsi="Times New Roman" w:cs="Times New Roman"/>
              </w:rPr>
              <w:t>средней школе</w:t>
            </w:r>
            <w:r w:rsidRPr="000D030C">
              <w:rPr>
                <w:rFonts w:ascii="Times New Roman" w:hAnsi="Times New Roman" w:cs="Times New Roman"/>
              </w:rPr>
              <w:t xml:space="preserve"> с.Сосновый Солонец </w:t>
            </w:r>
          </w:p>
          <w:p w:rsidR="002E7771" w:rsidRPr="000D030C" w:rsidRDefault="002E7771" w:rsidP="002E7771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Куйбышева-45</w:t>
            </w:r>
          </w:p>
        </w:tc>
        <w:tc>
          <w:tcPr>
            <w:tcW w:w="2136" w:type="dxa"/>
          </w:tcPr>
          <w:p w:rsidR="002E7771" w:rsidRPr="000D030C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79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16 500,0</w:t>
            </w:r>
          </w:p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 xml:space="preserve">Бюджет сельского поселения Сосновый Солонец, Софинансирование </w:t>
            </w:r>
          </w:p>
        </w:tc>
      </w:tr>
      <w:tr w:rsidR="002E7771" w:rsidRPr="000D030C" w:rsidTr="002E7771">
        <w:trPr>
          <w:trHeight w:val="1214"/>
        </w:trPr>
        <w:tc>
          <w:tcPr>
            <w:tcW w:w="699" w:type="dxa"/>
          </w:tcPr>
          <w:p w:rsidR="002E7771" w:rsidRPr="000D030C" w:rsidRDefault="002E7771" w:rsidP="002E7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0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Устройства пандусов в</w:t>
            </w:r>
            <w:r>
              <w:rPr>
                <w:rFonts w:ascii="Times New Roman" w:hAnsi="Times New Roman" w:cs="Times New Roman"/>
              </w:rPr>
              <w:t xml:space="preserve"> ФАП с.Березовый Солонец ул.Лесная-7</w:t>
            </w:r>
          </w:p>
        </w:tc>
        <w:tc>
          <w:tcPr>
            <w:tcW w:w="2136" w:type="dxa"/>
          </w:tcPr>
          <w:p w:rsidR="002E7771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</w:p>
          <w:p w:rsidR="002E7771" w:rsidRPr="000D030C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79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</w:t>
            </w:r>
          </w:p>
        </w:tc>
        <w:tc>
          <w:tcPr>
            <w:tcW w:w="2102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Бюджет сельского поселения Сосновый Солонец, Софинансирование</w:t>
            </w:r>
          </w:p>
        </w:tc>
      </w:tr>
      <w:tr w:rsidR="002E7771" w:rsidRPr="000D030C" w:rsidTr="002E7771">
        <w:trPr>
          <w:trHeight w:val="1214"/>
        </w:trPr>
        <w:tc>
          <w:tcPr>
            <w:tcW w:w="699" w:type="dxa"/>
          </w:tcPr>
          <w:p w:rsidR="002E7771" w:rsidRDefault="002E7771" w:rsidP="002E7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0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Устройства пандусов в</w:t>
            </w:r>
            <w:r>
              <w:rPr>
                <w:rFonts w:ascii="Times New Roman" w:hAnsi="Times New Roman" w:cs="Times New Roman"/>
              </w:rPr>
              <w:t xml:space="preserve"> КФЦ с.Березовый Солонец ул.Советская -39</w:t>
            </w:r>
          </w:p>
        </w:tc>
        <w:tc>
          <w:tcPr>
            <w:tcW w:w="2136" w:type="dxa"/>
          </w:tcPr>
          <w:p w:rsidR="002E7771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</w:p>
          <w:p w:rsidR="002E7771" w:rsidRDefault="002E7771" w:rsidP="00984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279" w:type="dxa"/>
          </w:tcPr>
          <w:p w:rsidR="002E7771" w:rsidRDefault="002E7771" w:rsidP="00984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52 000,0</w:t>
            </w:r>
          </w:p>
        </w:tc>
        <w:tc>
          <w:tcPr>
            <w:tcW w:w="2102" w:type="dxa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 w:rsidRPr="000D030C">
              <w:rPr>
                <w:rFonts w:ascii="Times New Roman" w:hAnsi="Times New Roman" w:cs="Times New Roman"/>
              </w:rPr>
              <w:t>Бюджет сельского поселения Сосновый Солонец, Софинансирование</w:t>
            </w:r>
          </w:p>
        </w:tc>
      </w:tr>
      <w:tr w:rsidR="002E7771" w:rsidRPr="000D030C" w:rsidTr="00576E09">
        <w:trPr>
          <w:trHeight w:val="349"/>
        </w:trPr>
        <w:tc>
          <w:tcPr>
            <w:tcW w:w="9616" w:type="dxa"/>
            <w:gridSpan w:val="5"/>
          </w:tcPr>
          <w:p w:rsidR="002E7771" w:rsidRPr="000D030C" w:rsidRDefault="002E7771" w:rsidP="00984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Итого: 89 500,0 руб. </w:t>
            </w:r>
          </w:p>
        </w:tc>
      </w:tr>
    </w:tbl>
    <w:p w:rsidR="00293AD1" w:rsidRPr="000D030C" w:rsidRDefault="00293AD1" w:rsidP="002C26B5">
      <w:pPr>
        <w:rPr>
          <w:rFonts w:ascii="Times New Roman" w:hAnsi="Times New Roman" w:cs="Times New Roman"/>
          <w:sz w:val="24"/>
          <w:szCs w:val="24"/>
        </w:rPr>
      </w:pPr>
    </w:p>
    <w:sectPr w:rsidR="00293AD1" w:rsidRPr="000D030C" w:rsidSect="00293A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00E" w:rsidRDefault="00BB500E" w:rsidP="002C26B5">
      <w:pPr>
        <w:spacing w:after="0" w:line="240" w:lineRule="auto"/>
      </w:pPr>
      <w:r>
        <w:separator/>
      </w:r>
    </w:p>
  </w:endnote>
  <w:endnote w:type="continuationSeparator" w:id="1">
    <w:p w:rsidR="00BB500E" w:rsidRDefault="00BB500E" w:rsidP="002C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00E" w:rsidRDefault="00BB500E" w:rsidP="002C26B5">
      <w:pPr>
        <w:spacing w:after="0" w:line="240" w:lineRule="auto"/>
      </w:pPr>
      <w:r>
        <w:separator/>
      </w:r>
    </w:p>
  </w:footnote>
  <w:footnote w:type="continuationSeparator" w:id="1">
    <w:p w:rsidR="00BB500E" w:rsidRDefault="00BB500E" w:rsidP="002C2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6B5"/>
    <w:rsid w:val="000D030C"/>
    <w:rsid w:val="00293AD1"/>
    <w:rsid w:val="002C26B5"/>
    <w:rsid w:val="002E7771"/>
    <w:rsid w:val="005363C3"/>
    <w:rsid w:val="00665218"/>
    <w:rsid w:val="007656C8"/>
    <w:rsid w:val="008A7B7A"/>
    <w:rsid w:val="008E6A61"/>
    <w:rsid w:val="00AF3D83"/>
    <w:rsid w:val="00BB500E"/>
    <w:rsid w:val="00C0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2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26B5"/>
  </w:style>
  <w:style w:type="paragraph" w:styleId="a5">
    <w:name w:val="footer"/>
    <w:basedOn w:val="a"/>
    <w:link w:val="a6"/>
    <w:uiPriority w:val="99"/>
    <w:semiHidden/>
    <w:unhideWhenUsed/>
    <w:rsid w:val="002C2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26B5"/>
  </w:style>
  <w:style w:type="table" w:styleId="a7">
    <w:name w:val="Table Grid"/>
    <w:basedOn w:val="a1"/>
    <w:uiPriority w:val="59"/>
    <w:rsid w:val="002C2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2015-07-23T10:41:00Z</cp:lastPrinted>
  <dcterms:created xsi:type="dcterms:W3CDTF">2015-07-23T09:32:00Z</dcterms:created>
  <dcterms:modified xsi:type="dcterms:W3CDTF">2015-07-23T10:59:00Z</dcterms:modified>
</cp:coreProperties>
</file>