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B5" w:rsidRPr="0053310F" w:rsidRDefault="00B57AB5" w:rsidP="00B57AB5">
      <w:pPr>
        <w:pStyle w:val="1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53310F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AB5" w:rsidRPr="0053310F" w:rsidRDefault="00B57AB5" w:rsidP="00B57AB5">
      <w:pPr>
        <w:jc w:val="center"/>
        <w:rPr>
          <w:rFonts w:ascii="Times New Roman" w:hAnsi="Times New Roman" w:cs="Times New Roman"/>
        </w:rPr>
      </w:pPr>
      <w:r w:rsidRPr="0053310F">
        <w:rPr>
          <w:rFonts w:ascii="Times New Roman" w:hAnsi="Times New Roman" w:cs="Times New Roman"/>
        </w:rPr>
        <w:t>Российская Федерация</w:t>
      </w:r>
    </w:p>
    <w:p w:rsidR="00B57AB5" w:rsidRPr="0053310F" w:rsidRDefault="00B57AB5" w:rsidP="00B57AB5">
      <w:pPr>
        <w:jc w:val="center"/>
        <w:rPr>
          <w:rFonts w:ascii="Times New Roman" w:hAnsi="Times New Roman" w:cs="Times New Roman"/>
        </w:rPr>
      </w:pPr>
      <w:r w:rsidRPr="0053310F">
        <w:rPr>
          <w:rFonts w:ascii="Times New Roman" w:hAnsi="Times New Roman" w:cs="Times New Roman"/>
        </w:rPr>
        <w:t>Самарская область</w:t>
      </w:r>
    </w:p>
    <w:p w:rsidR="00B57AB5" w:rsidRPr="0053310F" w:rsidRDefault="00B57AB5" w:rsidP="00B57AB5">
      <w:pPr>
        <w:jc w:val="center"/>
        <w:rPr>
          <w:rFonts w:ascii="Times New Roman" w:hAnsi="Times New Roman" w:cs="Times New Roman"/>
        </w:rPr>
      </w:pPr>
      <w:r w:rsidRPr="0053310F">
        <w:rPr>
          <w:rFonts w:ascii="Times New Roman" w:hAnsi="Times New Roman" w:cs="Times New Roman"/>
          <w:b/>
        </w:rPr>
        <w:t xml:space="preserve">АДМИНИСТРАЦИЯ  СЕЛЬСКОГО  ПОСЕЛЕНИЯ </w:t>
      </w:r>
      <w:r w:rsidR="009344F3" w:rsidRPr="0053310F">
        <w:rPr>
          <w:rFonts w:ascii="Times New Roman" w:hAnsi="Times New Roman" w:cs="Times New Roman"/>
          <w:b/>
        </w:rPr>
        <w:t>СОСНОВЫЙ СОЛОНЕЦ</w:t>
      </w:r>
    </w:p>
    <w:p w:rsidR="00B57AB5" w:rsidRPr="0053310F" w:rsidRDefault="00B57AB5" w:rsidP="0053310F">
      <w:pPr>
        <w:jc w:val="center"/>
        <w:rPr>
          <w:rFonts w:ascii="Times New Roman" w:hAnsi="Times New Roman" w:cs="Times New Roman"/>
          <w:b/>
        </w:rPr>
      </w:pPr>
      <w:r w:rsidRPr="0053310F">
        <w:rPr>
          <w:rFonts w:ascii="Times New Roman" w:hAnsi="Times New Roman" w:cs="Times New Roman"/>
          <w:b/>
        </w:rPr>
        <w:t>МУНИЦИПАЛЬНОГО  РАЙОНА  СТАВРОПОЛЬСКИЙ</w:t>
      </w:r>
    </w:p>
    <w:p w:rsidR="003D77E0" w:rsidRPr="0053310F" w:rsidRDefault="00B57AB5" w:rsidP="00B57AB5">
      <w:pPr>
        <w:jc w:val="center"/>
        <w:rPr>
          <w:rFonts w:ascii="Times New Roman" w:hAnsi="Times New Roman" w:cs="Times New Roman"/>
          <w:b/>
        </w:rPr>
      </w:pPr>
      <w:r w:rsidRPr="0053310F">
        <w:rPr>
          <w:rFonts w:ascii="Times New Roman" w:hAnsi="Times New Roman" w:cs="Times New Roman"/>
          <w:b/>
        </w:rPr>
        <w:t>ПОСТАНОВЛЕНИЕ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28"/>
        <w:gridCol w:w="2958"/>
        <w:gridCol w:w="3185"/>
      </w:tblGrid>
      <w:tr w:rsidR="003D77E0" w:rsidRPr="0053310F" w:rsidTr="002409FE">
        <w:tc>
          <w:tcPr>
            <w:tcW w:w="3510" w:type="dxa"/>
          </w:tcPr>
          <w:p w:rsidR="003D77E0" w:rsidRPr="0053310F" w:rsidRDefault="00500419" w:rsidP="00500419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01</w:t>
            </w:r>
            <w:r w:rsidR="0053310F" w:rsidRPr="0053310F">
              <w:rPr>
                <w:rFonts w:eastAsiaTheme="minorHAnsi"/>
                <w:sz w:val="22"/>
                <w:szCs w:val="22"/>
                <w:lang w:eastAsia="en-US"/>
              </w:rPr>
              <w:t>.0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="0053310F" w:rsidRPr="0053310F">
              <w:rPr>
                <w:rFonts w:eastAsiaTheme="minorHAnsi"/>
                <w:sz w:val="22"/>
                <w:szCs w:val="22"/>
                <w:lang w:eastAsia="en-US"/>
              </w:rPr>
              <w:t>.2018</w:t>
            </w:r>
            <w:r w:rsidR="0053310F">
              <w:rPr>
                <w:rFonts w:eastAsiaTheme="minorHAnsi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3060" w:type="dxa"/>
          </w:tcPr>
          <w:p w:rsidR="003D77E0" w:rsidRPr="0053310F" w:rsidRDefault="003D77E0" w:rsidP="002409FE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285" w:type="dxa"/>
          </w:tcPr>
          <w:p w:rsidR="003D77E0" w:rsidRPr="0053310F" w:rsidRDefault="003D77E0" w:rsidP="00500419">
            <w:pPr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3310F">
              <w:rPr>
                <w:rFonts w:eastAsiaTheme="minorHAnsi"/>
                <w:sz w:val="22"/>
                <w:szCs w:val="22"/>
                <w:lang w:eastAsia="en-US"/>
              </w:rPr>
              <w:t xml:space="preserve">                      № </w:t>
            </w:r>
            <w:r w:rsidR="00500419">
              <w:rPr>
                <w:rFonts w:eastAsiaTheme="minorHAnsi"/>
                <w:sz w:val="22"/>
                <w:szCs w:val="22"/>
                <w:lang w:eastAsia="en-US"/>
              </w:rPr>
              <w:t>9/2</w:t>
            </w:r>
          </w:p>
        </w:tc>
      </w:tr>
    </w:tbl>
    <w:p w:rsidR="003D77E0" w:rsidRPr="0053310F" w:rsidRDefault="003D77E0" w:rsidP="00B57AB5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4976" w:type="dxa"/>
        <w:tblInd w:w="-72" w:type="dxa"/>
        <w:tblLook w:val="01E0"/>
      </w:tblPr>
      <w:tblGrid>
        <w:gridCol w:w="9394"/>
        <w:gridCol w:w="5582"/>
      </w:tblGrid>
      <w:tr w:rsidR="003D77E0" w:rsidRPr="0053310F" w:rsidTr="002A6D0A">
        <w:tc>
          <w:tcPr>
            <w:tcW w:w="9394" w:type="dxa"/>
          </w:tcPr>
          <w:p w:rsidR="003D77E0" w:rsidRPr="0053310F" w:rsidRDefault="00FE5261" w:rsidP="002A6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3310F">
              <w:rPr>
                <w:rFonts w:ascii="Times New Roman" w:eastAsia="Calibri" w:hAnsi="Times New Roman" w:cs="Times New Roman"/>
                <w:b/>
              </w:rPr>
              <w:t>«</w:t>
            </w:r>
            <w:r w:rsidR="003D77E0" w:rsidRPr="0053310F">
              <w:rPr>
                <w:rFonts w:ascii="Times New Roman" w:eastAsia="Calibri" w:hAnsi="Times New Roman" w:cs="Times New Roman"/>
                <w:b/>
              </w:rPr>
              <w:t>О разработке местных нормативов градостроительного проектирования</w:t>
            </w:r>
          </w:p>
          <w:p w:rsidR="003D77E0" w:rsidRPr="0053310F" w:rsidRDefault="00682087" w:rsidP="002A6D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3310F">
              <w:rPr>
                <w:rFonts w:ascii="Times New Roman" w:eastAsia="Calibri" w:hAnsi="Times New Roman" w:cs="Times New Roman"/>
                <w:b/>
              </w:rPr>
              <w:t>с</w:t>
            </w:r>
            <w:r w:rsidR="003D77E0" w:rsidRPr="0053310F">
              <w:rPr>
                <w:rFonts w:ascii="Times New Roman" w:eastAsia="Calibri" w:hAnsi="Times New Roman" w:cs="Times New Roman"/>
                <w:b/>
              </w:rPr>
              <w:t>ельского поселения</w:t>
            </w:r>
            <w:r w:rsidR="00B57AB5" w:rsidRPr="0053310F">
              <w:rPr>
                <w:rFonts w:ascii="Times New Roman" w:eastAsia="Calibri" w:hAnsi="Times New Roman" w:cs="Times New Roman"/>
                <w:b/>
              </w:rPr>
              <w:t xml:space="preserve"> Сосновый Солонец</w:t>
            </w:r>
            <w:r w:rsidR="00FE5261" w:rsidRPr="0053310F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5582" w:type="dxa"/>
          </w:tcPr>
          <w:p w:rsidR="003D77E0" w:rsidRPr="0053310F" w:rsidRDefault="003D77E0" w:rsidP="002A6D0A">
            <w:pPr>
              <w:tabs>
                <w:tab w:val="center" w:pos="2682"/>
              </w:tabs>
              <w:spacing w:after="0" w:line="240" w:lineRule="auto"/>
              <w:ind w:left="4546" w:hanging="4546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3D77E0" w:rsidRPr="0053310F" w:rsidRDefault="003D77E0" w:rsidP="003D77E0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3D77E0" w:rsidRPr="0053310F" w:rsidRDefault="003D77E0" w:rsidP="00FE5261">
      <w:pPr>
        <w:pStyle w:val="a3"/>
        <w:rPr>
          <w:rFonts w:ascii="Times New Roman" w:hAnsi="Times New Roman" w:cs="Times New Roman"/>
        </w:rPr>
      </w:pPr>
      <w:r w:rsidRPr="0053310F">
        <w:rPr>
          <w:rFonts w:ascii="Times New Roman" w:hAnsi="Times New Roman" w:cs="Times New Roman"/>
        </w:rPr>
        <w:t>В соответствии с</w:t>
      </w:r>
      <w:r w:rsidR="00682087" w:rsidRPr="0053310F">
        <w:rPr>
          <w:rFonts w:ascii="Times New Roman" w:hAnsi="Times New Roman" w:cs="Times New Roman"/>
        </w:rPr>
        <w:t>о статьей 29.4</w:t>
      </w:r>
      <w:r w:rsidRPr="0053310F">
        <w:rPr>
          <w:rFonts w:ascii="Times New Roman" w:hAnsi="Times New Roman" w:cs="Times New Roman"/>
        </w:rPr>
        <w:t xml:space="preserve"> </w:t>
      </w:r>
      <w:r w:rsidR="00682087" w:rsidRPr="0053310F">
        <w:rPr>
          <w:rFonts w:ascii="Times New Roman" w:hAnsi="Times New Roman" w:cs="Times New Roman"/>
        </w:rPr>
        <w:t xml:space="preserve">Градостроительного кодекса </w:t>
      </w:r>
      <w:r w:rsidRPr="0053310F">
        <w:rPr>
          <w:rFonts w:ascii="Times New Roman" w:hAnsi="Times New Roman" w:cs="Times New Roman"/>
        </w:rPr>
        <w:t xml:space="preserve">Российской Федерации, </w:t>
      </w:r>
      <w:r w:rsidR="00682087" w:rsidRPr="0053310F">
        <w:rPr>
          <w:rFonts w:ascii="Times New Roman" w:hAnsi="Times New Roman" w:cs="Times New Roman"/>
        </w:rPr>
        <w:t xml:space="preserve">руководствуясь </w:t>
      </w:r>
      <w:hyperlink r:id="rId5" w:history="1">
        <w:r w:rsidRPr="0053310F">
          <w:rPr>
            <w:rFonts w:ascii="Times New Roman" w:hAnsi="Times New Roman" w:cs="Times New Roman"/>
          </w:rPr>
          <w:t>Федеральным законом</w:t>
        </w:r>
      </w:hyperlink>
      <w:r w:rsidRPr="0053310F">
        <w:rPr>
          <w:rFonts w:ascii="Times New Roman" w:hAnsi="Times New Roman" w:cs="Times New Roma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6" w:history="1">
        <w:r w:rsidRPr="0053310F">
          <w:rPr>
            <w:rFonts w:ascii="Times New Roman" w:hAnsi="Times New Roman" w:cs="Times New Roman"/>
          </w:rPr>
          <w:t>Федеральным законом</w:t>
        </w:r>
      </w:hyperlink>
      <w:r w:rsidRPr="0053310F">
        <w:rPr>
          <w:rFonts w:ascii="Times New Roman" w:hAnsi="Times New Roman" w:cs="Times New Roma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сельского поселения</w:t>
      </w:r>
      <w:r w:rsidR="002A6D0A" w:rsidRPr="0053310F">
        <w:rPr>
          <w:rFonts w:ascii="Times New Roman" w:hAnsi="Times New Roman" w:cs="Times New Roman"/>
        </w:rPr>
        <w:t xml:space="preserve"> Сосновый Солонец </w:t>
      </w:r>
      <w:r w:rsidR="0098558E" w:rsidRPr="0053310F">
        <w:rPr>
          <w:rFonts w:ascii="Times New Roman" w:hAnsi="Times New Roman" w:cs="Times New Roman"/>
        </w:rPr>
        <w:t>от</w:t>
      </w:r>
      <w:r w:rsidR="00FE5261" w:rsidRPr="0053310F">
        <w:rPr>
          <w:rFonts w:ascii="Times New Roman" w:hAnsi="Times New Roman" w:cs="Times New Roman"/>
        </w:rPr>
        <w:t xml:space="preserve"> 12.12.2017г. №29</w:t>
      </w:r>
      <w:r w:rsidR="0098558E" w:rsidRPr="0053310F">
        <w:rPr>
          <w:rFonts w:ascii="Times New Roman" w:hAnsi="Times New Roman" w:cs="Times New Roman"/>
        </w:rPr>
        <w:t xml:space="preserve"> «Об утверждении Порядка подготовки, утверждения местных нормативов  градостроительного</w:t>
      </w:r>
      <w:r w:rsidR="00F535FC" w:rsidRPr="0053310F">
        <w:rPr>
          <w:rFonts w:ascii="Times New Roman" w:hAnsi="Times New Roman" w:cs="Times New Roman"/>
        </w:rPr>
        <w:t xml:space="preserve"> проектирования сельского посел</w:t>
      </w:r>
      <w:r w:rsidR="0098558E" w:rsidRPr="0053310F">
        <w:rPr>
          <w:rFonts w:ascii="Times New Roman" w:hAnsi="Times New Roman" w:cs="Times New Roman"/>
        </w:rPr>
        <w:t xml:space="preserve">ения </w:t>
      </w:r>
      <w:r w:rsidR="002A6D0A" w:rsidRPr="0053310F">
        <w:rPr>
          <w:rFonts w:ascii="Times New Roman" w:hAnsi="Times New Roman" w:cs="Times New Roman"/>
        </w:rPr>
        <w:t xml:space="preserve">Сосновый Солонец </w:t>
      </w:r>
      <w:r w:rsidR="0098558E" w:rsidRPr="0053310F">
        <w:rPr>
          <w:rFonts w:ascii="Times New Roman" w:hAnsi="Times New Roman" w:cs="Times New Roman"/>
        </w:rPr>
        <w:t xml:space="preserve">м.р. Ставропольский Самарской области и внесения в них  изменений», </w:t>
      </w:r>
      <w:r w:rsidRPr="0053310F">
        <w:rPr>
          <w:rFonts w:ascii="Times New Roman" w:hAnsi="Times New Roman" w:cs="Times New Roman"/>
        </w:rPr>
        <w:t xml:space="preserve"> в целях обеспечения градостроительной деятельности на территории</w:t>
      </w:r>
      <w:r w:rsidR="00FE5261" w:rsidRPr="0053310F">
        <w:rPr>
          <w:rFonts w:ascii="Times New Roman" w:hAnsi="Times New Roman" w:cs="Times New Roman"/>
        </w:rPr>
        <w:t xml:space="preserve"> </w:t>
      </w:r>
      <w:r w:rsidR="0098558E" w:rsidRPr="0053310F">
        <w:rPr>
          <w:rFonts w:ascii="Times New Roman" w:hAnsi="Times New Roman" w:cs="Times New Roman"/>
        </w:rPr>
        <w:t>сельского поселения</w:t>
      </w:r>
      <w:r w:rsidR="00FE5261" w:rsidRPr="0053310F">
        <w:rPr>
          <w:rFonts w:ascii="Times New Roman" w:hAnsi="Times New Roman" w:cs="Times New Roman"/>
        </w:rPr>
        <w:t xml:space="preserve"> </w:t>
      </w:r>
      <w:r w:rsidR="002A6D0A" w:rsidRPr="0053310F">
        <w:rPr>
          <w:rFonts w:ascii="Times New Roman" w:hAnsi="Times New Roman" w:cs="Times New Roman"/>
        </w:rPr>
        <w:t xml:space="preserve">Сосновый Солонец </w:t>
      </w:r>
      <w:r w:rsidR="00682087" w:rsidRPr="0053310F">
        <w:rPr>
          <w:rFonts w:ascii="Times New Roman" w:hAnsi="Times New Roman" w:cs="Times New Roman"/>
        </w:rPr>
        <w:t>муниципального района Ставропольский Самарской области,</w:t>
      </w:r>
    </w:p>
    <w:p w:rsidR="003D77E0" w:rsidRPr="0053310F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</w:p>
    <w:p w:rsidR="003D77E0" w:rsidRPr="0053310F" w:rsidRDefault="003D77E0" w:rsidP="00FE526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3310F">
        <w:rPr>
          <w:rFonts w:ascii="Times New Roman" w:eastAsia="Times New Roman" w:hAnsi="Times New Roman" w:cs="Times New Roman"/>
        </w:rPr>
        <w:t>ПОСТАНОВЛЯЮ:</w:t>
      </w:r>
    </w:p>
    <w:p w:rsidR="003D77E0" w:rsidRPr="0053310F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D77E0" w:rsidRPr="0053310F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lang w:eastAsia="ru-RU"/>
        </w:rPr>
      </w:pPr>
      <w:r w:rsidRPr="0053310F">
        <w:rPr>
          <w:rFonts w:ascii="Times New Roman" w:eastAsia="Calibri" w:hAnsi="Times New Roman" w:cs="Times New Roman"/>
          <w:lang w:eastAsia="ru-RU"/>
        </w:rPr>
        <w:t>1. Разработать проект местных нормативов градостроительного проектиров</w:t>
      </w:r>
      <w:r w:rsidR="00B16E0C" w:rsidRPr="0053310F">
        <w:rPr>
          <w:rFonts w:ascii="Times New Roman" w:eastAsia="Calibri" w:hAnsi="Times New Roman" w:cs="Times New Roman"/>
          <w:lang w:eastAsia="ru-RU"/>
        </w:rPr>
        <w:t xml:space="preserve">ания </w:t>
      </w:r>
      <w:r w:rsidRPr="0053310F">
        <w:rPr>
          <w:rFonts w:ascii="Times New Roman" w:eastAsia="Calibri" w:hAnsi="Times New Roman" w:cs="Times New Roman"/>
          <w:lang w:eastAsia="ru-RU"/>
        </w:rPr>
        <w:t>сельского поселения</w:t>
      </w:r>
      <w:r w:rsidR="00682087" w:rsidRPr="0053310F">
        <w:rPr>
          <w:rFonts w:ascii="Times New Roman" w:eastAsia="Calibri" w:hAnsi="Times New Roman" w:cs="Times New Roman"/>
          <w:lang w:eastAsia="ru-RU"/>
        </w:rPr>
        <w:t xml:space="preserve"> </w:t>
      </w:r>
      <w:r w:rsidR="002A6D0A" w:rsidRPr="0053310F">
        <w:rPr>
          <w:rFonts w:ascii="Times New Roman" w:eastAsia="Calibri" w:hAnsi="Times New Roman" w:cs="Times New Roman"/>
          <w:lang w:eastAsia="ru-RU"/>
        </w:rPr>
        <w:t xml:space="preserve">Сосновый Солонец </w:t>
      </w:r>
      <w:r w:rsidR="00682087" w:rsidRPr="0053310F">
        <w:rPr>
          <w:rFonts w:ascii="Times New Roman" w:eastAsia="Calibri" w:hAnsi="Times New Roman" w:cs="Times New Roman"/>
          <w:lang w:eastAsia="ru-RU"/>
        </w:rPr>
        <w:t xml:space="preserve"> </w:t>
      </w:r>
      <w:r w:rsidRPr="0053310F">
        <w:rPr>
          <w:rFonts w:ascii="Times New Roman" w:eastAsia="Calibri" w:hAnsi="Times New Roman" w:cs="Times New Roman"/>
          <w:lang w:eastAsia="ru-RU"/>
        </w:rPr>
        <w:t>муниципального района С</w:t>
      </w:r>
      <w:r w:rsidR="00682087" w:rsidRPr="0053310F">
        <w:rPr>
          <w:rFonts w:ascii="Times New Roman" w:eastAsia="Calibri" w:hAnsi="Times New Roman" w:cs="Times New Roman"/>
          <w:lang w:eastAsia="ru-RU"/>
        </w:rPr>
        <w:t>тавропольский Самарской области</w:t>
      </w:r>
      <w:r w:rsidRPr="0053310F">
        <w:rPr>
          <w:rFonts w:ascii="Times New Roman" w:eastAsia="Calibri" w:hAnsi="Times New Roman" w:cs="Times New Roman"/>
          <w:lang w:eastAsia="ru-RU"/>
        </w:rPr>
        <w:t xml:space="preserve"> (далее</w:t>
      </w:r>
      <w:r w:rsidR="00682087" w:rsidRPr="0053310F">
        <w:rPr>
          <w:rFonts w:ascii="Times New Roman" w:eastAsia="Calibri" w:hAnsi="Times New Roman" w:cs="Times New Roman"/>
          <w:lang w:eastAsia="ru-RU"/>
        </w:rPr>
        <w:t xml:space="preserve"> </w:t>
      </w:r>
      <w:r w:rsidRPr="0053310F">
        <w:rPr>
          <w:rFonts w:ascii="Times New Roman" w:eastAsia="Calibri" w:hAnsi="Times New Roman" w:cs="Times New Roman"/>
          <w:lang w:eastAsia="ru-RU"/>
        </w:rPr>
        <w:t>-</w:t>
      </w:r>
      <w:r w:rsidR="00682087" w:rsidRPr="0053310F">
        <w:rPr>
          <w:rFonts w:ascii="Times New Roman" w:eastAsia="Calibri" w:hAnsi="Times New Roman" w:cs="Times New Roman"/>
          <w:lang w:eastAsia="ru-RU"/>
        </w:rPr>
        <w:t xml:space="preserve"> </w:t>
      </w:r>
      <w:r w:rsidR="00B16E0C" w:rsidRPr="0053310F">
        <w:rPr>
          <w:rFonts w:ascii="Times New Roman" w:eastAsia="Calibri" w:hAnsi="Times New Roman" w:cs="Times New Roman"/>
          <w:lang w:eastAsia="ru-RU"/>
        </w:rPr>
        <w:t>М</w:t>
      </w:r>
      <w:r w:rsidRPr="0053310F">
        <w:rPr>
          <w:rFonts w:ascii="Times New Roman" w:eastAsia="Calibri" w:hAnsi="Times New Roman" w:cs="Times New Roman"/>
          <w:lang w:eastAsia="ru-RU"/>
        </w:rPr>
        <w:t>естные нормативы).</w:t>
      </w:r>
    </w:p>
    <w:p w:rsidR="00B16E0C" w:rsidRPr="0053310F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lang w:eastAsia="zh-CN"/>
        </w:rPr>
      </w:pPr>
      <w:r w:rsidRPr="0053310F">
        <w:rPr>
          <w:rFonts w:ascii="Times New Roman" w:eastAsia="Times New Roman" w:hAnsi="Times New Roman" w:cs="Times New Roman"/>
          <w:lang w:eastAsia="zh-CN"/>
        </w:rPr>
        <w:t xml:space="preserve">2. Назначить уполномоченным органом по организации работ по разработке местных нормативов </w:t>
      </w:r>
      <w:r w:rsidR="00B16E0C" w:rsidRPr="0053310F">
        <w:rPr>
          <w:rFonts w:ascii="Times New Roman" w:eastAsia="Times New Roman" w:hAnsi="Times New Roman" w:cs="Times New Roman"/>
          <w:lang w:eastAsia="zh-CN"/>
        </w:rPr>
        <w:t xml:space="preserve"> адм</w:t>
      </w:r>
      <w:r w:rsidR="002A6D0A" w:rsidRPr="0053310F">
        <w:rPr>
          <w:rFonts w:ascii="Times New Roman" w:eastAsia="Times New Roman" w:hAnsi="Times New Roman" w:cs="Times New Roman"/>
          <w:lang w:eastAsia="zh-CN"/>
        </w:rPr>
        <w:t xml:space="preserve">инистрацию сельского поселения Сосновый Солонец </w:t>
      </w:r>
      <w:r w:rsidR="00B16E0C" w:rsidRPr="0053310F">
        <w:rPr>
          <w:rFonts w:ascii="Times New Roman" w:eastAsia="Times New Roman" w:hAnsi="Times New Roman" w:cs="Times New Roman"/>
          <w:lang w:eastAsia="zh-CN"/>
        </w:rPr>
        <w:t>.</w:t>
      </w:r>
    </w:p>
    <w:p w:rsidR="003D77E0" w:rsidRPr="0053310F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lang w:eastAsia="zh-CN"/>
        </w:rPr>
      </w:pPr>
      <w:r w:rsidRPr="0053310F">
        <w:rPr>
          <w:rFonts w:ascii="Times New Roman" w:eastAsia="Times New Roman" w:hAnsi="Times New Roman" w:cs="Times New Roman"/>
          <w:lang w:eastAsia="zh-CN"/>
        </w:rPr>
        <w:t>3. Администраци</w:t>
      </w:r>
      <w:r w:rsidR="002A6D0A" w:rsidRPr="0053310F">
        <w:rPr>
          <w:rFonts w:ascii="Times New Roman" w:eastAsia="Times New Roman" w:hAnsi="Times New Roman" w:cs="Times New Roman"/>
          <w:lang w:eastAsia="zh-CN"/>
        </w:rPr>
        <w:t>я</w:t>
      </w:r>
      <w:r w:rsidRPr="0053310F">
        <w:rPr>
          <w:rFonts w:ascii="Times New Roman" w:eastAsia="Times New Roman" w:hAnsi="Times New Roman" w:cs="Times New Roman"/>
          <w:lang w:eastAsia="zh-CN"/>
        </w:rPr>
        <w:t xml:space="preserve"> сельского поселения </w:t>
      </w:r>
      <w:r w:rsidR="002A6D0A" w:rsidRPr="0053310F">
        <w:rPr>
          <w:rFonts w:ascii="Times New Roman" w:eastAsia="Times New Roman" w:hAnsi="Times New Roman" w:cs="Times New Roman"/>
          <w:lang w:eastAsia="zh-CN"/>
        </w:rPr>
        <w:t xml:space="preserve">Сосновый Солонец </w:t>
      </w:r>
      <w:r w:rsidR="0098558E" w:rsidRPr="0053310F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53310F">
        <w:rPr>
          <w:rFonts w:ascii="Times New Roman" w:eastAsia="Times New Roman" w:hAnsi="Times New Roman" w:cs="Times New Roman"/>
          <w:lang w:eastAsia="zh-CN"/>
        </w:rPr>
        <w:t>муниципального района Ставропольский Самарской области  обеспечить:</w:t>
      </w:r>
    </w:p>
    <w:p w:rsidR="003D77E0" w:rsidRPr="0053310F" w:rsidRDefault="00B16E0C" w:rsidP="003D77E0">
      <w:pPr>
        <w:pStyle w:val="a3"/>
        <w:jc w:val="both"/>
        <w:rPr>
          <w:rFonts w:ascii="Times New Roman" w:eastAsia="Times New Roman" w:hAnsi="Times New Roman" w:cs="Times New Roman"/>
          <w:lang w:eastAsia="zh-CN"/>
        </w:rPr>
      </w:pPr>
      <w:r w:rsidRPr="0053310F">
        <w:rPr>
          <w:rFonts w:ascii="Times New Roman" w:eastAsia="Times New Roman" w:hAnsi="Times New Roman" w:cs="Times New Roman"/>
          <w:lang w:eastAsia="zh-CN"/>
        </w:rPr>
        <w:t>1)  разработку документов</w:t>
      </w:r>
      <w:r w:rsidR="003D77E0" w:rsidRPr="0053310F">
        <w:rPr>
          <w:rFonts w:ascii="Times New Roman" w:eastAsia="Times New Roman" w:hAnsi="Times New Roman" w:cs="Times New Roman"/>
          <w:lang w:eastAsia="zh-CN"/>
        </w:rPr>
        <w:t xml:space="preserve"> местных нормативов;</w:t>
      </w:r>
    </w:p>
    <w:p w:rsidR="00B16E0C" w:rsidRPr="0053310F" w:rsidRDefault="00B16E0C" w:rsidP="003D77E0">
      <w:pPr>
        <w:pStyle w:val="a3"/>
        <w:jc w:val="both"/>
        <w:rPr>
          <w:rFonts w:ascii="Times New Roman" w:eastAsia="Times New Roman" w:hAnsi="Times New Roman" w:cs="Times New Roman"/>
          <w:lang w:eastAsia="zh-CN"/>
        </w:rPr>
      </w:pPr>
      <w:r w:rsidRPr="0053310F">
        <w:rPr>
          <w:rFonts w:ascii="Times New Roman" w:eastAsia="Times New Roman" w:hAnsi="Times New Roman" w:cs="Times New Roman"/>
          <w:lang w:eastAsia="zh-CN"/>
        </w:rPr>
        <w:t xml:space="preserve">2) обеспечить </w:t>
      </w:r>
      <w:r w:rsidR="0098558E" w:rsidRPr="0053310F">
        <w:rPr>
          <w:rFonts w:ascii="Times New Roman" w:eastAsia="Times New Roman" w:hAnsi="Times New Roman" w:cs="Times New Roman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53310F" w:rsidRDefault="00B16E0C" w:rsidP="003D77E0">
      <w:pPr>
        <w:pStyle w:val="a3"/>
        <w:jc w:val="both"/>
        <w:rPr>
          <w:rFonts w:ascii="Times New Roman" w:eastAsia="Times New Roman" w:hAnsi="Times New Roman" w:cs="Times New Roman"/>
          <w:lang w:eastAsia="zh-CN"/>
        </w:rPr>
      </w:pPr>
      <w:r w:rsidRPr="0053310F">
        <w:rPr>
          <w:rFonts w:ascii="Times New Roman" w:eastAsia="Times New Roman" w:hAnsi="Times New Roman" w:cs="Times New Roman"/>
          <w:lang w:eastAsia="zh-CN"/>
        </w:rPr>
        <w:t>2</w:t>
      </w:r>
      <w:r w:rsidR="003D77E0" w:rsidRPr="0053310F">
        <w:rPr>
          <w:rFonts w:ascii="Times New Roman" w:eastAsia="Times New Roman" w:hAnsi="Times New Roman" w:cs="Times New Roman"/>
          <w:lang w:eastAsia="zh-CN"/>
        </w:rPr>
        <w:t xml:space="preserve">) </w:t>
      </w:r>
      <w:r w:rsidRPr="0053310F">
        <w:rPr>
          <w:rFonts w:ascii="Times New Roman" w:eastAsia="Times New Roman" w:hAnsi="Times New Roman" w:cs="Times New Roman"/>
          <w:lang w:eastAsia="zh-CN"/>
        </w:rPr>
        <w:t xml:space="preserve">после разработки местных нормативов, </w:t>
      </w:r>
      <w:r w:rsidR="003D77E0" w:rsidRPr="0053310F">
        <w:rPr>
          <w:rFonts w:ascii="Times New Roman" w:eastAsia="Times New Roman" w:hAnsi="Times New Roman" w:cs="Times New Roman"/>
          <w:lang w:eastAsia="zh-CN"/>
        </w:rPr>
        <w:t>направить проект нормативного правового акта Собрания</w:t>
      </w:r>
      <w:r w:rsidRPr="0053310F">
        <w:rPr>
          <w:rFonts w:ascii="Times New Roman" w:eastAsia="Times New Roman" w:hAnsi="Times New Roman" w:cs="Times New Roman"/>
          <w:lang w:eastAsia="zh-CN"/>
        </w:rPr>
        <w:t xml:space="preserve"> пре</w:t>
      </w:r>
      <w:r w:rsidR="002A6D0A" w:rsidRPr="0053310F">
        <w:rPr>
          <w:rFonts w:ascii="Times New Roman" w:eastAsia="Times New Roman" w:hAnsi="Times New Roman" w:cs="Times New Roman"/>
          <w:lang w:eastAsia="zh-CN"/>
        </w:rPr>
        <w:t xml:space="preserve">дставителей сельского поселения Сосновый Солонец </w:t>
      </w:r>
      <w:r w:rsidRPr="0053310F">
        <w:rPr>
          <w:rFonts w:ascii="Times New Roman" w:eastAsia="Times New Roman" w:hAnsi="Times New Roman" w:cs="Times New Roman"/>
          <w:lang w:eastAsia="zh-CN"/>
        </w:rPr>
        <w:t xml:space="preserve">муниципального района Ставропольский  </w:t>
      </w:r>
      <w:r w:rsidR="003D77E0" w:rsidRPr="0053310F">
        <w:rPr>
          <w:rFonts w:ascii="Times New Roman" w:eastAsia="Times New Roman" w:hAnsi="Times New Roman" w:cs="Times New Roman"/>
          <w:lang w:eastAsia="zh-CN"/>
        </w:rPr>
        <w:t xml:space="preserve">об утверждении местных нормативов </w:t>
      </w:r>
      <w:r w:rsidRPr="0053310F">
        <w:rPr>
          <w:rFonts w:ascii="Times New Roman" w:eastAsia="Times New Roman" w:hAnsi="Times New Roman" w:cs="Times New Roman"/>
          <w:lang w:eastAsia="zh-CN"/>
        </w:rPr>
        <w:t>главе сельского поселения</w:t>
      </w:r>
      <w:r w:rsidR="003D77E0" w:rsidRPr="0053310F">
        <w:rPr>
          <w:rFonts w:ascii="Times New Roman" w:eastAsia="Times New Roman" w:hAnsi="Times New Roman" w:cs="Times New Roman"/>
          <w:lang w:eastAsia="zh-CN"/>
        </w:rPr>
        <w:t xml:space="preserve"> для внесения в Соб</w:t>
      </w:r>
      <w:r w:rsidRPr="0053310F">
        <w:rPr>
          <w:rFonts w:ascii="Times New Roman" w:eastAsia="Times New Roman" w:hAnsi="Times New Roman" w:cs="Times New Roman"/>
          <w:lang w:eastAsia="zh-CN"/>
        </w:rPr>
        <w:t xml:space="preserve">рание представителей сельского поселения </w:t>
      </w:r>
      <w:r w:rsidR="002A6D0A" w:rsidRPr="0053310F">
        <w:rPr>
          <w:rFonts w:ascii="Times New Roman" w:eastAsia="Times New Roman" w:hAnsi="Times New Roman" w:cs="Times New Roman"/>
          <w:lang w:eastAsia="zh-CN"/>
        </w:rPr>
        <w:t xml:space="preserve">Сосновый Солонец </w:t>
      </w:r>
      <w:r w:rsidR="003D77E0" w:rsidRPr="0053310F">
        <w:rPr>
          <w:rFonts w:ascii="Times New Roman" w:eastAsia="Times New Roman" w:hAnsi="Times New Roman" w:cs="Times New Roman"/>
          <w:lang w:eastAsia="zh-CN"/>
        </w:rPr>
        <w:t>на утверждение.</w:t>
      </w:r>
    </w:p>
    <w:p w:rsidR="00B16E0C" w:rsidRPr="0053310F" w:rsidRDefault="00B16E0C" w:rsidP="003D77E0">
      <w:pPr>
        <w:pStyle w:val="a3"/>
        <w:ind w:firstLine="680"/>
        <w:jc w:val="both"/>
        <w:rPr>
          <w:rFonts w:ascii="Times New Roman" w:eastAsia="Calibri" w:hAnsi="Times New Roman" w:cs="Times New Roman"/>
          <w:lang w:eastAsia="ru-RU"/>
        </w:rPr>
      </w:pPr>
      <w:r w:rsidRPr="0053310F">
        <w:rPr>
          <w:rFonts w:ascii="Times New Roman" w:eastAsia="Calibri" w:hAnsi="Times New Roman" w:cs="Times New Roman"/>
          <w:lang w:eastAsia="ru-RU"/>
        </w:rPr>
        <w:t>4</w:t>
      </w:r>
      <w:r w:rsidR="003D77E0" w:rsidRPr="0053310F">
        <w:rPr>
          <w:rFonts w:ascii="Times New Roman" w:eastAsia="Calibri" w:hAnsi="Times New Roman" w:cs="Times New Roman"/>
          <w:lang w:eastAsia="ru-RU"/>
        </w:rPr>
        <w:t xml:space="preserve">. </w:t>
      </w:r>
      <w:r w:rsidRPr="0053310F">
        <w:rPr>
          <w:rFonts w:ascii="Times New Roman" w:eastAsia="Calibri" w:hAnsi="Times New Roman" w:cs="Times New Roman"/>
          <w:lang w:eastAsia="ru-RU"/>
        </w:rPr>
        <w:t>Ад</w:t>
      </w:r>
      <w:r w:rsidR="002A6D0A" w:rsidRPr="0053310F">
        <w:rPr>
          <w:rFonts w:ascii="Times New Roman" w:eastAsia="Calibri" w:hAnsi="Times New Roman" w:cs="Times New Roman"/>
          <w:lang w:eastAsia="ru-RU"/>
        </w:rPr>
        <w:t xml:space="preserve">министрация сельского поселения Сосновый Солонец </w:t>
      </w:r>
      <w:r w:rsidR="003D77E0" w:rsidRPr="0053310F">
        <w:rPr>
          <w:rFonts w:ascii="Times New Roman" w:eastAsia="Calibri" w:hAnsi="Times New Roman" w:cs="Times New Roman"/>
          <w:lang w:eastAsia="ru-RU"/>
        </w:rPr>
        <w:t>опубл</w:t>
      </w:r>
      <w:r w:rsidR="00FE5261" w:rsidRPr="0053310F">
        <w:rPr>
          <w:rFonts w:ascii="Times New Roman" w:eastAsia="Calibri" w:hAnsi="Times New Roman" w:cs="Times New Roman"/>
          <w:lang w:eastAsia="ru-RU"/>
        </w:rPr>
        <w:t xml:space="preserve">икует </w:t>
      </w:r>
      <w:r w:rsidR="00F535FC" w:rsidRPr="0053310F">
        <w:rPr>
          <w:rFonts w:ascii="Times New Roman" w:eastAsia="Calibri" w:hAnsi="Times New Roman" w:cs="Times New Roman"/>
          <w:lang w:eastAsia="ru-RU"/>
        </w:rPr>
        <w:t>настоящее постановление и</w:t>
      </w:r>
      <w:r w:rsidR="003D77E0" w:rsidRPr="0053310F">
        <w:rPr>
          <w:rFonts w:ascii="Times New Roman" w:eastAsia="Calibri" w:hAnsi="Times New Roman" w:cs="Times New Roman"/>
          <w:lang w:eastAsia="ru-RU"/>
        </w:rPr>
        <w:t xml:space="preserve"> разработанный проект местных нормативов в</w:t>
      </w:r>
      <w:r w:rsidR="00F535FC" w:rsidRPr="0053310F">
        <w:rPr>
          <w:rFonts w:ascii="Times New Roman" w:eastAsia="Calibri" w:hAnsi="Times New Roman" w:cs="Times New Roman"/>
          <w:lang w:eastAsia="ru-RU"/>
        </w:rPr>
        <w:t xml:space="preserve"> средствах массовой информации, а также разместить данные документы </w:t>
      </w:r>
      <w:r w:rsidR="003D77E0" w:rsidRPr="0053310F">
        <w:rPr>
          <w:rFonts w:ascii="Times New Roman" w:eastAsia="Calibri" w:hAnsi="Times New Roman" w:cs="Times New Roman"/>
          <w:lang w:eastAsia="ru-RU"/>
        </w:rPr>
        <w:t xml:space="preserve">на официальном сайте </w:t>
      </w:r>
      <w:r w:rsidRPr="0053310F">
        <w:rPr>
          <w:rFonts w:ascii="Times New Roman" w:eastAsia="Calibri" w:hAnsi="Times New Roman" w:cs="Times New Roman"/>
          <w:lang w:eastAsia="ru-RU"/>
        </w:rPr>
        <w:t>сель</w:t>
      </w:r>
      <w:r w:rsidR="00F535FC" w:rsidRPr="0053310F">
        <w:rPr>
          <w:rFonts w:ascii="Times New Roman" w:eastAsia="Calibri" w:hAnsi="Times New Roman" w:cs="Times New Roman"/>
          <w:lang w:eastAsia="ru-RU"/>
        </w:rPr>
        <w:t>ского поселения</w:t>
      </w:r>
      <w:r w:rsidR="002A6D0A" w:rsidRPr="0053310F">
        <w:rPr>
          <w:rFonts w:ascii="Times New Roman" w:eastAsia="Calibri" w:hAnsi="Times New Roman" w:cs="Times New Roman"/>
          <w:lang w:eastAsia="ru-RU"/>
        </w:rPr>
        <w:t xml:space="preserve"> Сосновый Солонец </w:t>
      </w:r>
      <w:r w:rsidR="00F535FC" w:rsidRPr="0053310F">
        <w:rPr>
          <w:rFonts w:ascii="Times New Roman" w:eastAsia="Calibri" w:hAnsi="Times New Roman" w:cs="Times New Roman"/>
          <w:lang w:eastAsia="ru-RU"/>
        </w:rPr>
        <w:t>муниципального района Ставропольский Самарской области.</w:t>
      </w:r>
    </w:p>
    <w:p w:rsidR="003D77E0" w:rsidRPr="0053310F" w:rsidRDefault="00B16E0C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53310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D77E0" w:rsidRPr="0053310F" w:rsidRDefault="003D77E0" w:rsidP="003D77E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77E0" w:rsidRPr="0053310F" w:rsidRDefault="00F535FC" w:rsidP="003D77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3310F">
        <w:rPr>
          <w:rFonts w:ascii="Times New Roman" w:eastAsia="Times New Roman" w:hAnsi="Times New Roman" w:cs="Times New Roman"/>
        </w:rPr>
        <w:t>Глава сельского поселения</w:t>
      </w:r>
      <w:r w:rsidR="002A6D0A" w:rsidRPr="0053310F">
        <w:rPr>
          <w:rFonts w:ascii="Times New Roman" w:eastAsia="Times New Roman" w:hAnsi="Times New Roman" w:cs="Times New Roman"/>
        </w:rPr>
        <w:t xml:space="preserve"> Сосновый Солонец                                                     В.А.Савин</w:t>
      </w:r>
    </w:p>
    <w:p w:rsidR="003D77E0" w:rsidRPr="0053310F" w:rsidRDefault="003D77E0" w:rsidP="003D77E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77E0" w:rsidRPr="0053310F" w:rsidRDefault="003D77E0" w:rsidP="003D77E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77E0" w:rsidRPr="0053310F" w:rsidRDefault="003D77E0" w:rsidP="003D77E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3D77E0" w:rsidRPr="0053310F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</w:p>
    <w:p w:rsidR="003D77E0" w:rsidRPr="002A6D0A" w:rsidRDefault="003D77E0" w:rsidP="003D7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D77E0" w:rsidRPr="002A6D0A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2A6D0A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2A6D0A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3D77E0" w:rsidRPr="002A6D0A" w:rsidSect="0053310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7E0"/>
    <w:rsid w:val="000748DE"/>
    <w:rsid w:val="00282866"/>
    <w:rsid w:val="002A6D0A"/>
    <w:rsid w:val="00380642"/>
    <w:rsid w:val="00394CC9"/>
    <w:rsid w:val="003D77E0"/>
    <w:rsid w:val="00500419"/>
    <w:rsid w:val="0053310F"/>
    <w:rsid w:val="00582887"/>
    <w:rsid w:val="00646BC3"/>
    <w:rsid w:val="00682087"/>
    <w:rsid w:val="009344F3"/>
    <w:rsid w:val="0098558E"/>
    <w:rsid w:val="00B16E0C"/>
    <w:rsid w:val="00B57AB5"/>
    <w:rsid w:val="00DA06CB"/>
    <w:rsid w:val="00E25EF2"/>
    <w:rsid w:val="00F535FC"/>
    <w:rsid w:val="00FE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866"/>
  </w:style>
  <w:style w:type="paragraph" w:styleId="1">
    <w:name w:val="heading 1"/>
    <w:basedOn w:val="a"/>
    <w:next w:val="a"/>
    <w:link w:val="10"/>
    <w:uiPriority w:val="9"/>
    <w:qFormat/>
    <w:rsid w:val="00B57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7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152003?pid=285" TargetMode="External"/><Relationship Id="rId5" Type="http://schemas.openxmlformats.org/officeDocument/2006/relationships/hyperlink" Target="http://dokipedia.ru/document/5273479?pid=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2018-04-16T07:39:00Z</cp:lastPrinted>
  <dcterms:created xsi:type="dcterms:W3CDTF">2018-05-03T11:17:00Z</dcterms:created>
  <dcterms:modified xsi:type="dcterms:W3CDTF">2018-05-03T11:17:00Z</dcterms:modified>
</cp:coreProperties>
</file>