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493" w:rsidRPr="00D70AB3" w:rsidRDefault="00685493" w:rsidP="009D76FB">
      <w:pPr>
        <w:pStyle w:val="1"/>
        <w:ind w:left="360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1575" cy="1019175"/>
            <wp:effectExtent l="0" t="0" r="9525" b="9525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493" w:rsidRPr="00D70AB3" w:rsidRDefault="00685493" w:rsidP="009D76FB">
      <w:pPr>
        <w:pStyle w:val="1"/>
        <w:ind w:left="360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685493" w:rsidRPr="00D70AB3" w:rsidRDefault="00685493" w:rsidP="009D76FB">
      <w:pPr>
        <w:pStyle w:val="1"/>
        <w:ind w:left="360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685493" w:rsidRPr="00D70AB3" w:rsidRDefault="00685493" w:rsidP="009D76FB">
      <w:pPr>
        <w:pStyle w:val="ConsPlusTitle0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685493" w:rsidRPr="00D70AB3" w:rsidRDefault="00685493" w:rsidP="009D76FB">
      <w:pPr>
        <w:pStyle w:val="ConsPlusTitle0"/>
        <w:widowControl/>
        <w:spacing w:line="360" w:lineRule="auto"/>
        <w:ind w:left="360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АДМИНИСТРАЦИЯ СЕЛЬСКОГО </w:t>
      </w:r>
      <w:bookmarkStart w:id="0" w:name="_GoBack"/>
      <w:r w:rsidRPr="00D70AB3">
        <w:rPr>
          <w:rFonts w:ascii="Times New Roman" w:hAnsi="Times New Roman" w:cs="Times New Roman"/>
        </w:rPr>
        <w:t>ПОСЕЛЕНИЯ</w:t>
      </w:r>
      <w:bookmarkEnd w:id="0"/>
      <w:r w:rsidRPr="00D70AB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СОСНОВЫЙ СОЛОНЕЦ</w:t>
      </w:r>
    </w:p>
    <w:p w:rsidR="00685493" w:rsidRPr="00D70AB3" w:rsidRDefault="00685493" w:rsidP="009D76FB">
      <w:pPr>
        <w:pStyle w:val="ConsPlusTitle0"/>
        <w:widowControl/>
        <w:spacing w:line="360" w:lineRule="auto"/>
        <w:ind w:left="360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D70AB3">
        <w:rPr>
          <w:rFonts w:ascii="Times New Roman" w:hAnsi="Times New Roman" w:cs="Times New Roman"/>
        </w:rPr>
        <w:t>СТАВРОПОЛЬСКИЙ</w:t>
      </w:r>
      <w:proofErr w:type="gramEnd"/>
    </w:p>
    <w:p w:rsidR="00685493" w:rsidRPr="00D70AB3" w:rsidRDefault="00685493" w:rsidP="009D76FB">
      <w:pPr>
        <w:pStyle w:val="ConsPlusTitle0"/>
        <w:widowControl/>
        <w:spacing w:line="360" w:lineRule="auto"/>
        <w:ind w:left="360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685493" w:rsidRDefault="00685493" w:rsidP="009D76F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D70AB3">
        <w:rPr>
          <w:rFonts w:ascii="Times New Roman" w:hAnsi="Times New Roman"/>
          <w:b/>
          <w:sz w:val="32"/>
          <w:szCs w:val="32"/>
        </w:rPr>
        <w:t>ПОСТАНОВЛЕНИЕ</w:t>
      </w:r>
    </w:p>
    <w:p w:rsidR="009D76FB" w:rsidRDefault="009D76FB" w:rsidP="009D76F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№12                                                        от 08.05.2019г.</w:t>
      </w:r>
    </w:p>
    <w:p w:rsidR="009D76FB" w:rsidRPr="00C73A6C" w:rsidRDefault="009D76FB" w:rsidP="009D76F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9D76FB" w:rsidRPr="00481EE7" w:rsidRDefault="009D76FB" w:rsidP="009D76F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735F5B" w:rsidRPr="00481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</w:t>
      </w:r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 предоставлению муниципальной услуги «Выдача разрешений на снос зеленых насаждений </w:t>
      </w:r>
      <w:bookmarkStart w:id="1" w:name="_Hlk4076351"/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 территории сельского поселения </w:t>
      </w:r>
      <w:r w:rsidR="00735F5B" w:rsidRPr="006854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685493" w:rsidRPr="006854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Сосновый Солонец</w:t>
      </w:r>
      <w:r w:rsidR="006854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685493" w:rsidRPr="0068549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муниципального района Ставропольский</w:t>
      </w:r>
      <w:bookmarkEnd w:id="1"/>
      <w:r w:rsidR="00735F5B"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735F5B" w:rsidRPr="00481EE7" w:rsidRDefault="00735F5B" w:rsidP="00E0794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81EE7">
        <w:rPr>
          <w:rFonts w:ascii="Times New Roman" w:hAnsi="Times New Roman" w:cs="Times New Roman"/>
          <w:sz w:val="28"/>
          <w:szCs w:val="28"/>
        </w:rPr>
        <w:t>В соответствии с </w:t>
      </w:r>
      <w:bookmarkStart w:id="2" w:name="_Hlk4076149"/>
      <w:r w:rsidRPr="00481EE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bookmarkEnd w:id="2"/>
      <w:r w:rsidRPr="00481EE7">
        <w:rPr>
          <w:rFonts w:ascii="Times New Roman" w:hAnsi="Times New Roman" w:cs="Times New Roman"/>
          <w:sz w:val="28"/>
          <w:szCs w:val="28"/>
        </w:rPr>
        <w:t>от 06.10.2003  № 131-ФЗ «Об общих принципах организации местного самоуправления в Российской Федерации», </w:t>
      </w: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hyperlink r:id="rId6" w:tgtFrame="_blank" w:history="1">
        <w:r w:rsidRPr="00481E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27.07.2010 № 210-ФЗ</w:t>
        </w:r>
      </w:hyperlink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услуг», </w:t>
      </w:r>
      <w:hyperlink r:id="rId7" w:tgtFrame="_blank" w:history="1">
        <w:r w:rsidRPr="00481E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11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Сосновый Солонец</w:t>
      </w: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муниципального района Ставропольский Самарской области от 29.01.2016 № 17 «Об утверждении</w:t>
      </w:r>
      <w:proofErr w:type="gramEnd"/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разработки и утверждения административных регламентов предоставления муниципальных услуг», администрация сельского поселения</w:t>
      </w:r>
      <w:r w:rsidR="00115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Сосновый Солонец</w:t>
      </w: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 постановляет:</w:t>
      </w:r>
    </w:p>
    <w:p w:rsidR="00735F5B" w:rsidRPr="00481EE7" w:rsidRDefault="00735F5B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sz w:val="28"/>
          <w:szCs w:val="28"/>
        </w:rPr>
        <w:t>1. Утвердить административный регламент по предоставлению муниципальной услуги «Выдача разрешений на снос зеленых насаждений</w:t>
      </w:r>
      <w:r w:rsidRPr="00481EE7">
        <w:rPr>
          <w:bCs/>
          <w:sz w:val="28"/>
          <w:szCs w:val="28"/>
          <w:shd w:val="clear" w:color="auto" w:fill="FFFFFF"/>
        </w:rPr>
        <w:t xml:space="preserve"> на территории сельского поселения</w:t>
      </w:r>
      <w:r w:rsidR="0011585A">
        <w:rPr>
          <w:bCs/>
          <w:sz w:val="28"/>
          <w:szCs w:val="28"/>
          <w:shd w:val="clear" w:color="auto" w:fill="FFFFFF"/>
        </w:rPr>
        <w:t xml:space="preserve"> Сосновый Солонец </w:t>
      </w:r>
      <w:r w:rsidRPr="00481EE7">
        <w:rPr>
          <w:bCs/>
          <w:sz w:val="28"/>
          <w:szCs w:val="28"/>
          <w:shd w:val="clear" w:color="auto" w:fill="FFFFFF"/>
        </w:rPr>
        <w:t xml:space="preserve"> муниципального района </w:t>
      </w:r>
      <w:r w:rsidR="00E07940" w:rsidRPr="00481EE7">
        <w:rPr>
          <w:bCs/>
          <w:sz w:val="28"/>
          <w:szCs w:val="28"/>
          <w:shd w:val="clear" w:color="auto" w:fill="FFFFFF"/>
        </w:rPr>
        <w:t>Ставропольский</w:t>
      </w:r>
      <w:r w:rsidR="00E07940" w:rsidRPr="00481EE7">
        <w:rPr>
          <w:sz w:val="28"/>
          <w:szCs w:val="28"/>
        </w:rPr>
        <w:t>» согласно</w:t>
      </w:r>
      <w:r w:rsidRPr="00481EE7">
        <w:rPr>
          <w:sz w:val="28"/>
          <w:szCs w:val="28"/>
        </w:rPr>
        <w:t xml:space="preserve"> приложению.</w:t>
      </w:r>
    </w:p>
    <w:p w:rsidR="00735F5B" w:rsidRPr="00481EE7" w:rsidRDefault="00E07940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sz w:val="28"/>
          <w:szCs w:val="28"/>
        </w:rPr>
        <w:t>2</w:t>
      </w:r>
      <w:r w:rsidR="00735F5B" w:rsidRPr="00481EE7">
        <w:rPr>
          <w:sz w:val="28"/>
          <w:szCs w:val="28"/>
        </w:rPr>
        <w:t xml:space="preserve">. </w:t>
      </w:r>
      <w:r w:rsidRPr="00481EE7">
        <w:rPr>
          <w:sz w:val="28"/>
          <w:szCs w:val="28"/>
        </w:rPr>
        <w:t>Настоящее постановление вступает в силу со дня его подписания, подлежит официальному опубликованию и размещению в свободном доступе на сайте администрации сельского поселения</w:t>
      </w:r>
      <w:r w:rsidR="0011585A">
        <w:rPr>
          <w:sz w:val="28"/>
          <w:szCs w:val="28"/>
        </w:rPr>
        <w:t xml:space="preserve"> Сосновый Солонец </w:t>
      </w:r>
      <w:r w:rsidRPr="00481EE7">
        <w:rPr>
          <w:sz w:val="28"/>
          <w:szCs w:val="28"/>
        </w:rPr>
        <w:t xml:space="preserve"> муниципального района Ставропольский Самарской области в информационно-телекоммуникационной сети Интернет.</w:t>
      </w:r>
    </w:p>
    <w:p w:rsidR="00735F5B" w:rsidRPr="00481EE7" w:rsidRDefault="00E07940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sz w:val="28"/>
          <w:szCs w:val="28"/>
        </w:rPr>
        <w:t>3</w:t>
      </w:r>
      <w:r w:rsidR="00735F5B" w:rsidRPr="00481EE7">
        <w:rPr>
          <w:sz w:val="28"/>
          <w:szCs w:val="28"/>
        </w:rPr>
        <w:t>.</w:t>
      </w:r>
      <w:r w:rsidRPr="00481EE7">
        <w:rPr>
          <w:sz w:val="28"/>
          <w:szCs w:val="28"/>
        </w:rPr>
        <w:t xml:space="preserve"> </w:t>
      </w:r>
      <w:proofErr w:type="gramStart"/>
      <w:r w:rsidR="00735F5B" w:rsidRPr="00481EE7">
        <w:rPr>
          <w:sz w:val="28"/>
          <w:szCs w:val="28"/>
        </w:rPr>
        <w:t>Контроль за</w:t>
      </w:r>
      <w:proofErr w:type="gramEnd"/>
      <w:r w:rsidR="00735F5B" w:rsidRPr="00481EE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07940" w:rsidRPr="00481EE7" w:rsidRDefault="00E07940" w:rsidP="009D76F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</w:p>
    <w:p w:rsidR="00161CD7" w:rsidRPr="009D76FB" w:rsidRDefault="00735F5B" w:rsidP="009D76F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> </w:t>
      </w:r>
      <w:r w:rsidR="00523C84" w:rsidRPr="00481EE7">
        <w:rPr>
          <w:sz w:val="28"/>
          <w:szCs w:val="28"/>
        </w:rPr>
        <w:t>Глава сельского</w:t>
      </w:r>
      <w:r w:rsidR="00E07940" w:rsidRPr="00481EE7">
        <w:rPr>
          <w:sz w:val="28"/>
          <w:szCs w:val="28"/>
        </w:rPr>
        <w:t xml:space="preserve"> </w:t>
      </w:r>
      <w:r w:rsidRPr="00481EE7">
        <w:rPr>
          <w:sz w:val="28"/>
          <w:szCs w:val="28"/>
        </w:rPr>
        <w:t>поселения </w:t>
      </w:r>
      <w:r w:rsidR="00685493">
        <w:rPr>
          <w:sz w:val="28"/>
          <w:szCs w:val="28"/>
        </w:rPr>
        <w:t>Сосновый Солонец                        В.А.Савин</w:t>
      </w:r>
    </w:p>
    <w:p w:rsidR="00161CD7" w:rsidRDefault="00161CD7" w:rsidP="009D76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685493" w:rsidRDefault="00F8654A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8654A" w:rsidRPr="00F8654A" w:rsidRDefault="00685493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Сосновый Солонец</w:t>
      </w:r>
      <w:r w:rsidR="00F8654A"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                                                              </w:t>
      </w:r>
    </w:p>
    <w:tbl>
      <w:tblPr>
        <w:tblStyle w:val="aa"/>
        <w:tblW w:w="0" w:type="auto"/>
        <w:tblInd w:w="623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3"/>
      </w:tblGrid>
      <w:tr w:rsidR="00F8654A" w:rsidRPr="00F8654A" w:rsidTr="00F8654A">
        <w:tc>
          <w:tcPr>
            <w:tcW w:w="3113" w:type="dxa"/>
          </w:tcPr>
          <w:p w:rsidR="00F8654A" w:rsidRPr="00F8654A" w:rsidRDefault="00F8654A" w:rsidP="00F8654A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r w:rsidR="009D7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08.05.</w:t>
            </w: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</w:t>
            </w:r>
            <w:r w:rsidR="009D7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19г.</w:t>
            </w: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№</w:t>
            </w: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9D76FB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12</w:t>
            </w:r>
            <w:r w:rsidRPr="00F865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</w:t>
            </w:r>
          </w:p>
        </w:tc>
      </w:tr>
    </w:tbl>
    <w:p w:rsidR="00F8654A" w:rsidRPr="00F8654A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8654A" w:rsidRPr="00481EE7" w:rsidRDefault="00F8654A" w:rsidP="00F865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654A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 по предоставлению </w:t>
      </w:r>
      <w:proofErr w:type="gramStart"/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proofErr w:type="gramEnd"/>
    </w:p>
    <w:p w:rsidR="00F8654A" w:rsidRPr="00481EE7" w:rsidRDefault="00F8654A" w:rsidP="00F86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услуги «Выдача разрешений на снос зеленых насаждений </w:t>
      </w:r>
      <w:r w:rsidRPr="00481E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на территории сельского поселения</w:t>
      </w:r>
      <w:r w:rsidR="00D455BC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Сосновый Солонец </w:t>
      </w:r>
      <w:r w:rsidRPr="00481E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муниципального района Ставропольский»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 Общие положения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Административный регламент предоставления администрацией  сельского поселения</w:t>
      </w:r>
      <w:r w:rsidR="00D4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741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Сосновый Солонец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5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администрации сельского поселения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Сосновый Солонец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56B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(далее также – администрация) в отношении заявителей, указанных в пункте 1.2.2 настоящего Административного регламента, а также порядок взаимодействия с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федеральными органами исполнительной власти, исполнительными органами государственной власти Самарской области, органами местного самоуправления при предоставлении </w:t>
      </w:r>
      <w:r w:rsidR="00BA56B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муниципальной услуге.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удаление аварийных, больных деревьев и кустарников;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обеспечение надежности и безопасности функционирования подземных и 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наземных инженерных сетей,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коммуникаций;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 указанных зеленых насаждений производится без получения разрешения на снос зеленых насаждений в соответствии с муниципальным нормативным правовым актом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реквизиты и название муниципального правового акта, которым урегулирован данный порядок, например, муниципальный акт об утверждении правил благоустройства</w:t>
      </w:r>
      <w:r w:rsidR="00200C2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</w:t>
      </w:r>
      <w:r w:rsidR="00200C2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утверждении порядка содержания, сноса и восстановления зеленых насаждений на территории муниципального образования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00C2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Заявителями и лицами, выступающими от имени заявителей – юридических и физических лиц, при взаимодействии с </w:t>
      </w:r>
      <w:r w:rsidR="00200C2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F8654A" w:rsidRPr="00481EE7" w:rsidRDefault="00200C2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заявителя, не являющегося получателем муниципальной услуги, подтверждаются доверенностью, оформленной в соответствии с требованиями законодательства.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200C2A" w:rsidRPr="00481EE7" w:rsidRDefault="00200C2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</w:t>
      </w:r>
      <w:r w:rsidR="006C234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администрации:</w:t>
      </w:r>
      <w:proofErr w:type="gramStart"/>
      <w:r w:rsidR="006C234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C2340" w:rsidRPr="00481EE7" w:rsidRDefault="006C234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администрации (время местное):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6C2340" w:rsidRPr="00481EE7" w:rsidRDefault="006C234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 администрации: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администрации: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1.3.2. Местонахождение МФЦ: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работы МФЦ (время местное):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 МФЦ: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F8654A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МФЦ: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C76665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C7666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</w:t>
      </w:r>
      <w:r w:rsidR="00C7666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интернет-сайте администрации</w:t>
      </w:r>
      <w:r w:rsid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- Портал) </w:t>
      </w:r>
      <w:hyperlink r:id="rId8" w:history="1"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uslugi</w:t>
        </w:r>
        <w:proofErr w:type="spellEnd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samregion</w:t>
        </w:r>
        <w:proofErr w:type="spellEnd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C76665" w:rsidRPr="00481EE7" w:rsidRDefault="00760046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="00026E22" w:rsidRPr="00481E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026E22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.мфц63.рф.</w:t>
      </w:r>
    </w:p>
    <w:p w:rsidR="00C76665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личное консультирование;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письменное информирование;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устное информирование.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Индивидуальное личное консультирование.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ожидания лица, заинтересованного в получении консультации при индивидуальном личном консультировании. Не может превышать 30 минут, а с 1 января 2014 года – 15 минут.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личное консультирование одного лица</w:t>
      </w:r>
      <w:r w:rsidR="006E2AB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должностным лицом администрации не может превышать 20 минут.</w:t>
      </w:r>
    </w:p>
    <w:p w:rsidR="006E2AB0" w:rsidRPr="00481EE7" w:rsidRDefault="006E2AB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время для обратившегося за консультацией лица время для индивидуального личного консультирования. 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51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135510" w:rsidRPr="00481EE7" w:rsidRDefault="0013551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051E3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 консультировании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(по электронной почте) ответ на обращение лица, заинтересованного в получении консультации, направляется либо по </w:t>
      </w:r>
      <w:r w:rsidR="00051E3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почте,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консультирование по телефону.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разговора не должно превышать 10 минут.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 </w:t>
      </w:r>
    </w:p>
    <w:p w:rsidR="00496E13" w:rsidRPr="00481EE7" w:rsidRDefault="00496E13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1.3.8. Публичное письменное информирование.</w:t>
      </w:r>
    </w:p>
    <w:p w:rsidR="00496E13" w:rsidRPr="00481EE7" w:rsidRDefault="00496E13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 w:rsidR="002A026F" w:rsidRPr="00481EE7" w:rsidRDefault="002A0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1.3.9. Публичное устное </w:t>
      </w:r>
      <w:r w:rsidR="00011DD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026F" w:rsidRPr="00481EE7" w:rsidRDefault="002A0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устное информирование</w:t>
      </w:r>
      <w:r w:rsidR="00011DD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11DD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путем размещения осуществляется</w:t>
      </w:r>
      <w:proofErr w:type="gramEnd"/>
      <w:r w:rsidR="00011DD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должностным лицом администрации с привлечением средств массовой информации.</w:t>
      </w:r>
    </w:p>
    <w:p w:rsidR="00011DDC" w:rsidRPr="00481EE7" w:rsidRDefault="00011DD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011DDC" w:rsidRPr="00481EE7" w:rsidRDefault="00904A4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E05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904A4C" w:rsidRPr="00481EE7" w:rsidRDefault="00904A4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олжность, фамилию и инициалы должностного лица администрации, подготовившего ответ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номер телефона и фамилию исполнителя (должностного лица администрации, подготовившего ответ).</w:t>
      </w:r>
    </w:p>
    <w:p w:rsidR="00904A4C" w:rsidRPr="00481EE7" w:rsidRDefault="00904A4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процедурах и условиях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F8654A" w:rsidRPr="00481EE7" w:rsidRDefault="00E20B7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1.3.11.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стендах в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местах предоставления муниципальной услуги размещаются следующие информационные материалы: </w:t>
      </w:r>
    </w:p>
    <w:p w:rsidR="00E20B70" w:rsidRPr="00481EE7" w:rsidRDefault="00E20B7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E20B70" w:rsidRPr="00481EE7" w:rsidRDefault="00E20B7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органов государственной власти, органов местного самоуправления, </w:t>
      </w:r>
      <w:r w:rsidR="008D7AE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участвующих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предоставлении муниципальной услуги, с указанием предоставляемых ими документов;</w:t>
      </w:r>
    </w:p>
    <w:p w:rsidR="00E20B70" w:rsidRPr="00481EE7" w:rsidRDefault="00AB779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F8654A" w:rsidRPr="00481EE7" w:rsidRDefault="00AB779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месторасположение,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(режим)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номера телефонов,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официальных сайтов в сети Интернет и электронной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почты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заинтересованные лица могут получить документы, необходимые для предоставления муниципальной услуги;</w:t>
      </w:r>
    </w:p>
    <w:p w:rsidR="004E5FF5" w:rsidRPr="00481EE7" w:rsidRDefault="003125C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E5FF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звлечения из нормативных правовых актов по наиболее часто задаваемым вопросам</w:t>
      </w:r>
      <w:r w:rsidR="00D57F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услуги;</w:t>
      </w:r>
    </w:p>
    <w:p w:rsidR="002F2A7C" w:rsidRPr="00481EE7" w:rsidRDefault="002F2A7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2F2A7C" w:rsidRPr="00481EE7" w:rsidRDefault="002F2A7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1.3.12. </w:t>
      </w:r>
      <w:r w:rsidR="002E2A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</w:t>
      </w:r>
      <w:proofErr w:type="gramStart"/>
      <w:r w:rsidR="002E2A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ети</w:t>
      </w:r>
      <w:proofErr w:type="gramEnd"/>
      <w:r w:rsidR="002E2A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размещаются следующие информационные материалы: </w:t>
      </w:r>
    </w:p>
    <w:p w:rsidR="00CE7D8B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CE7D8B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администрации; 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1.3.13. На Портале размещается информация:</w:t>
      </w:r>
    </w:p>
    <w:p w:rsidR="00CE7D8B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A205D7" w:rsidRPr="00481EE7" w:rsidRDefault="00A205D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телефоны,</w:t>
      </w:r>
      <w:r w:rsidRPr="00481EE7">
        <w:rPr>
          <w:sz w:val="24"/>
          <w:szCs w:val="24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которым можно получить консультацию о правилах предоставления муниципальной услуги;</w:t>
      </w:r>
    </w:p>
    <w:p w:rsidR="00A205D7" w:rsidRPr="00481EE7" w:rsidRDefault="00A205D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администрации;</w:t>
      </w:r>
    </w:p>
    <w:p w:rsidR="00A205D7" w:rsidRPr="00481EE7" w:rsidRDefault="00A205D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услуги. Сведений о результате предоставления муниципальной услуги.</w:t>
      </w:r>
    </w:p>
    <w:p w:rsidR="00CE7D8B" w:rsidRPr="00481EE7" w:rsidRDefault="00CE7D8B" w:rsidP="00F865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 Стандарт предоставления муниципальной услуги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 – выдача разрешений на снос зеленых насаждений.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Наименование органа местного самоуправления, предоставляющего муниципальную услугу – Администрация сельского поселения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Сосновый Солонец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EE63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муниципальной услуги осуществляется взаимодействие с федеральными органами исполнительной власти – 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  <w:proofErr w:type="gramEnd"/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E63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E63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езультатом предоставления муниципальной услуги являются: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выдача разрешения на снос зеленых насаждений на территории муниципального образования;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выдаче разрешения на снос зеленых насаждений на территории муниципального образования.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2.5.   </w:t>
      </w:r>
      <w:r w:rsidR="00F178D3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основания для предоставления муниципальной услуги:</w:t>
      </w:r>
    </w:p>
    <w:p w:rsidR="0044103D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от 10.01.2002 №7-ФЗ «Об охране окружающей среды» 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законодательства Российской Федерации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2002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№ 2 ст. 133; 2004, № 35, ст. 3607; 2005, № 1, ст. 25; № 19, ст. 1752; 2006, № 1, ст. 10; № 52, ст. 5498; 2007, № 7, ст. 834, № 27, ст. 3213; 2008, № 29, ст. 3418; № 30/ ст. 3616; 2009, № 1, ст. 17;</w:t>
      </w:r>
      <w:proofErr w:type="gramEnd"/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11, ст. 1261; № 52, ст. 6450; 2011, № 1, ст. 54; № 29, ст. 4281; № 30, ст. 4590, 4591; 4596; № 48, ст. 6732; 2012, № 26, ст. 3446).</w:t>
      </w:r>
      <w:proofErr w:type="gramEnd"/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от 06.10.2003 №131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Российской 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 (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законодательства Российской Федерации»,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2003, №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40,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ст. 3822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654A" w:rsidRPr="00481EE7" w:rsidRDefault="00F97419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Методических рекомендаций по разработке норм и правил по благоустройству территорий муниципальных образований» (Законодательные и 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в ЖКХ, № 3, март, 2012);</w:t>
      </w:r>
    </w:p>
    <w:p w:rsidR="00C269AE" w:rsidRPr="00481EE7" w:rsidRDefault="00C269AE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регламент.</w:t>
      </w:r>
    </w:p>
    <w:p w:rsidR="00F8654A" w:rsidRPr="00481EE7" w:rsidRDefault="00C269AE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текстами федеральных законов, указов и распоряжений Президента Российской Федерации можно ознакомиться на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интернет-портале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правовой информации (</w:t>
      </w:r>
      <w:hyperlink r:id="rId9" w:history="1"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pravo</w:t>
        </w:r>
        <w:proofErr w:type="spellEnd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gov</w:t>
        </w:r>
        <w:proofErr w:type="spellEnd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интернет – портале правовой информации могут быть размещены (опубликованы) правовые акты Правительства Российской Федерации, законы и иные правовые акты Самарской области.</w:t>
      </w:r>
      <w:r w:rsidR="00F8654A" w:rsidRPr="00481EE7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End"/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2.6. Исчерпывающий перечень документов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необходимых 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законодательными или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нормативными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правовыми актами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2.6.1. Для предоставления муниципальной услуги заявитель предоставляет в Администрацию, МФЦ заявление по форме согласно Приложению №1 к настоящему Административному регламенту. Вместе с заявлением заявитель в целях предоставления муниципальной услуги самостоятельно представляет в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 следующие документы: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насаждение (я), с графиком проведения работ по сносу зеленых насаждений, работ по благоустройству и озеленению;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схема размещения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(ситуационный план)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02C6" w:rsidRPr="00481EE7" w:rsidRDefault="00AD02C6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уведомление об оплате восстановительной стоимости в соответствии с правилами 2.10 настоящего Административного регламента в случае, когда такая восстановительная стоимость должна быть оплачена. Уведомление представляется по форме согласно Приложению № 4 к настоящему Административному регламенту в соответствии с пунктом 3.4.6 настоящего Административного регламента.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предполагаемое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Таким документом является протокол общего собрания собственников помещений в многоквартирном доме.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2.6.2. 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и информацией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законодательными или иными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</w:t>
      </w:r>
      <w:r w:rsidR="006E4E2F" w:rsidRPr="00481E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муниципальной услуги, которые находятся</w:t>
      </w:r>
      <w:r w:rsidR="006E4E2F" w:rsidRPr="00481E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государственных органов, органов местного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 и 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запрашиваются администрацией в этих органах, в распоряжении которых они находятся, если заявитель не представил такие документы и информаци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ю самостоятельно, являются: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юридического лица в случае, если получателем муниципальной услуги является юридическое лицо;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правоустанавливающие документы на земельный участок, на котором находится предполагаемое к сносу зеленое насаждение;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разрешение на строительство объекта капитального строительства в случае, если снос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предполагается в случае осуществления строительства, реконструкции объектов капитального строительства;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снос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E32329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документ, свидетельствующий об уплате восстановительной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в случае, если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правилами пункта 2.10 настоящего Административного регламента должна быть оплачена восстановительная стоимость.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Восстановительная стоимость оплачивается в соответствии с пунктом 3.4.6 настоящего Административного регламента.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Администрации, а также на официальном сайте Администрации в сети Интернет и на Едином портале и Портале.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получателем муниципальной услуги либо его представителем;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письменном виде по почте;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электронной форме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электронной почте либо через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\и наличии электронной цифровой подписи)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2329" w:rsidRPr="00481EE7" w:rsidRDefault="00E32329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(МФЦ) не вправе требовать от заявителя предоставления документов и информации или осуществления действий.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2.7.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отказа в приеме документов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предоставления муниципальной услуги.</w:t>
      </w:r>
    </w:p>
    <w:p w:rsidR="00E32329" w:rsidRPr="00481EE7" w:rsidRDefault="00E32329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</w:t>
      </w:r>
      <w:r w:rsidR="0025426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25426F" w:rsidRPr="00481EE7" w:rsidRDefault="00254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 w:rsidR="0025426F" w:rsidRPr="00481EE7" w:rsidRDefault="00254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или боле документов, предусмотренных пунктом 2.6.1 настоящего Административного регламента, за исключением уведомления об оплате восстановительной стоимости. 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отказа в предоставлении муниципальной услуги.</w:t>
      </w:r>
    </w:p>
    <w:p w:rsidR="00AD1778" w:rsidRPr="00481EE7" w:rsidRDefault="00AD1778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1) 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основания предоставления муниципальной услуги требованиям пункта 1.2.1 настоящего Административного регламента;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2) 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лица, от имени которого было подано заявление о предоставления муниципальной услуги, требованиям пункта 1.2.</w:t>
      </w:r>
      <w:bookmarkStart w:id="3" w:name="_Hlk5096912"/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 настоящего Административного регламента;</w:t>
      </w:r>
    </w:p>
    <w:bookmarkEnd w:id="3"/>
    <w:p w:rsidR="00F8654A" w:rsidRPr="00481EE7" w:rsidRDefault="00AD1778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неоплата восстановительной стоимости в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пунктом 2.10 настоящего Административного регламента</w:t>
      </w:r>
      <w:r w:rsidR="00B745C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B745C5" w:rsidRPr="00481E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 когда такая восстановительная стоимость должна быть оплачена.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  <w:proofErr w:type="gramEnd"/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Муниципальная услуга </w:t>
      </w:r>
      <w:r w:rsidR="00B745C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за плату, если иное не предусмотрено настоящим пунктом. Платой является восстановительная стоимость, зачисляемая на бюджетный счет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стоимость годового ухода за кустарником, 1,49 тыс. руб. Сметная стоимость годового ухода за деревом составляет 2,9 тыс. руб.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2.12.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Срок регистрации заявления о предоставлении муниципальной услуги и прилагаемых к нему документов – 1 рабочий день. 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МФЦ, должно быть оборудовано отдельным входом для свободного доступа заинтересованных лиц;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центральные входы в здания администрации (структурное подразделение администрации), МФЦ, должны быть оборудованы информационными табличками (вывесками), содержащими информацию о режиме работы администрации (МФЦ);</w:t>
      </w:r>
    </w:p>
    <w:p w:rsidR="00B745C5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администрации, МФЦ,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должностных лиц администрации,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администрации, МФЦ, в том числе необходимо наличие доступных мест общего пользования (туалет, гардероб);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банкетками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помещениях для должностных лиц администрации,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2.14.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Показателями доступности и качества муниципальной услуги являются:</w:t>
      </w:r>
    </w:p>
    <w:p w:rsidR="00C77D34" w:rsidRPr="00481EE7" w:rsidRDefault="00C77D3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C77D34" w:rsidRPr="00481EE7" w:rsidRDefault="00C77D3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жалоб </w:t>
      </w:r>
      <w:r w:rsidR="00C77D34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C77D34" w:rsidRPr="00481EE7" w:rsidRDefault="00C77D3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проставлении муниципальной услуги, за календарный год. 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="00E34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 </w:t>
      </w:r>
    </w:p>
    <w:p w:rsidR="0028214E" w:rsidRPr="00481EE7" w:rsidRDefault="00E34778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 w:rsidR="00E34778" w:rsidRPr="00481EE7" w:rsidRDefault="00E34778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анализа практики применения Административного регламента </w:t>
      </w:r>
      <w:r w:rsidR="002B2944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в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Интернет на официальном сайте администрации, а также используются для принятия решени</w:t>
      </w:r>
      <w:r w:rsidR="002B2944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 необходимости внесения соответствующих изменений в настоящий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 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Организация представления муниципальной услуги осуществляется в МФЦ в режиме «одного окна».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получения муниципальной услуги заявитель предоставляет в МФЦ по почте, по электронной почте и при личном обращении в МФЦ.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заявлений и документов осуществляется в электронном журнале регистрации заявлений.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Административным регламентом требования к местам предоставления муниципальной услуги и информированию заявителей о порядке ее предоставления применяются, если в МФЦ в соответствии с действующим законодательством Российской Федерации не установлены иные, более высокие требования.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обязана предоставить в полном объеме предусмотренную Административным регламентом информацию в МФЦ для ее размещения на месте, отведенном для информирования заявителей.</w:t>
      </w:r>
    </w:p>
    <w:p w:rsidR="002B2944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 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Предоставление муниципальной услуги в электронной форме требует наличия у обеих сторон персонального компьютера с выходом в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2944" w:rsidRPr="00E34778" w:rsidRDefault="002B2944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481EE7" w:rsidRDefault="0028214E" w:rsidP="002B2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 w:rsidR="0028214E" w:rsidRPr="00481EE7" w:rsidRDefault="0028214E" w:rsidP="002B2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электронной форме</w:t>
      </w:r>
    </w:p>
    <w:p w:rsidR="0028214E" w:rsidRPr="00C66798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Предоставление муниципальной услуги включает в себя следующие административные процедуры: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Приём и регистрация заявления и прилагаемых к нему документов. 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Руководитель, ответственный за подготовку проекта решения, в течение 2 рабочих дней рассматривает обращение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Специалист, ответственный за подготовку проекта решения, проверяет заявление и прилагаемые к нему документы.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и (или) информации;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9) информация о факте получения согласия, предусмотренного частью 5 статьи 7 Федерального закона № 210-ФЗ (при направлении межведомственного запроса в случае, предусмотренном частью 5 статьи 7 настоящего Федерального закона № 210-ФЗ).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срок формирования и направления запросов составляет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рабочий день.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3.4.6. Максимальный срок осуществления административной процедуры не может превышать 10 рабочих дней.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</w:t>
      </w:r>
      <w:r w:rsidR="00481E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регистрации и отправки мотивированного отказа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  <w:proofErr w:type="gramEnd"/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3.5.6. В случае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 Принятие решения о предоставлении муниципальной услуги и выдача решения о предоставлении муниципальной услуги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Разрешения;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регистрации и отправки Разрешения – руководитель структурного подразделения администрации, ответственный за отправку Разрешения (далее – руководитель, ответственный за отправку Разрешения).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Руководитель, ответственный за подготовку проекта Разрешения, организует комиссионный выезд к месту нахождения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сносу. Состав комиссии и порядок ее деятельности определяется главой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Специалист, ответственный за подготовку проекта решения, организует комиссионный выезд к месту нахождения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3.6.5. Комиссия в течение одного рабочего дня: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выезд к месту нахождения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на месте фактические основания сноса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     </w:t>
      </w:r>
      <w:proofErr w:type="gramEnd"/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акт по результатам выезда с фиксацией в нем сведений, предусмотренных предыдущим абзацем (далее – Акт);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оплату заявителем восстановительной стоимости.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3.6.7. Заявитель в течение 3 рабочих дней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сумму восстановительной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3.6.8. В случае неуплаты заявителем восстановительной стоимости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3.6.10. Руководитель, ответственный за подготовку проекта Разрешения, согласовывает его и направляет для подписания главе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  <w:proofErr w:type="gramEnd"/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3.6.12. В случае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Разрешения,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3.6.13. Критерием принятия решения является отсутствие оснований для отказа в предоставлении муниципальной услуги, указанных в пункте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3.6.14.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3.6.15. Способом фиксации является регистрация Разрешения.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3.6.16. Срок выполнения процедуры – не более 15 рабочих дней.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3.7.2. Специалист, уполномоченный на прием заявлений: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3.7.4. Критерием принятия решения является наличие заявления и  документов, представленных в электронной форме.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3.7.7. Дальнейшие административные действия осуществляются в соответствии с разделами 3.3 – 3.6 настоящего Регламента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Выполнение административных процедур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на базе МФЦ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Сотрудник МФЦ, ответственный за прием и регистрацию документов, осуществляет следующую последовательность действий: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устанавливает предмет обращения;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устанавливает соответствие личности заявителя документу, удостоверяющему личность;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осуществляет сверку копий представленных документов с их оригиналами;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7) вручает копию расписки заявителю.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3.8.5.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документов требованиям, указанным в пункте 2.6.1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3.8.9. Максимальный срок выполнения процедуры – 2 рабочих дня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и прилагаемых к нему документов в МФЦ.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Дальнейшие административные процедуры осуществляются в порядке, указанном в подразделах 3.3 – 3.6 настоящего Регламента.</w:t>
      </w:r>
    </w:p>
    <w:p w:rsidR="0028214E" w:rsidRPr="00481EE7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>контроля за</w:t>
      </w:r>
      <w:proofErr w:type="gramEnd"/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исполнением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Сосновый Солонец</w:t>
      </w:r>
      <w:proofErr w:type="gramStart"/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Сосновый Солонец</w:t>
      </w:r>
      <w:proofErr w:type="gramStart"/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4.5.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 xml:space="preserve"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Сосновый Солонец</w:t>
      </w:r>
      <w:proofErr w:type="gramStart"/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4.6.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Плановые проверки проводятся не реже 1 раза в 3 года.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4.7.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 xml:space="preserve">Плановые и внеплановые проверки полноты и качества предоставления муниципальной услуги осуществляются структурным подразделением администрации, ответственным за организацию работы по рассмотрению обращений граждан, и Заместителем главы администрации сельского поселения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на основании соответствующих правовых актов.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4.8.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28214E" w:rsidRPr="00481EE7" w:rsidRDefault="0028214E" w:rsidP="0028214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4.9.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28214E" w:rsidRPr="00481EE7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lastRenderedPageBreak/>
        <w:t>4.10.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 w:rsidR="0028214E" w:rsidRPr="00481EE7" w:rsidRDefault="0028214E" w:rsidP="0028214E">
      <w:pPr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и Региональный порталы.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81EE7" w:rsidRDefault="00481EE7" w:rsidP="0028214E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1EE7" w:rsidRDefault="00481EE7" w:rsidP="0028214E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28214E" w:rsidRPr="00481EE7" w:rsidRDefault="0028214E" w:rsidP="0028214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481EE7" w:rsidRDefault="0028214E" w:rsidP="00481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5.1. 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:rsidR="0028214E" w:rsidRPr="00481EE7" w:rsidRDefault="0028214E" w:rsidP="00481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pacing w:val="-6"/>
          <w:sz w:val="24"/>
          <w:szCs w:val="24"/>
        </w:rPr>
        <w:t>5.2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</w:t>
      </w:r>
      <w:r w:rsidR="001158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  <w:proofErr w:type="gramEnd"/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Жалоба должна содержать: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5.4. Заявитель может обратиться с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жалобой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заявления заявителя о предоставлении муниципальной услуги;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lastRenderedPageBreak/>
        <w:t>2) нарушение срока предоставления муниципальной услуги;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5.7. Жалоба заявителя может быть адресована: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Главе сельского поселения</w:t>
      </w:r>
      <w:r w:rsidR="001158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Сосновый Солонец</w:t>
      </w:r>
      <w:proofErr w:type="gramStart"/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Заместителю главы администрации сельского поселения.</w:t>
      </w:r>
      <w:r w:rsidR="001158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5.8. Ответ на устную жалобу, поступившую на личном приеме у главы сельского поселения</w:t>
      </w:r>
      <w:r w:rsidR="0011585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Сосновый Солонец</w:t>
      </w:r>
      <w:proofErr w:type="gramStart"/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области, муниципальными правовыми актами, а также в иных формах;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- решение об отказе в удовлетворении жалобы.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28214E" w:rsidRPr="00481EE7" w:rsidRDefault="0028214E" w:rsidP="00481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lastRenderedPageBreak/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8214E" w:rsidRPr="00481EE7" w:rsidRDefault="0028214E" w:rsidP="00481EE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8214E" w:rsidRPr="0028214E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28214E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1</w:t>
      </w:r>
    </w:p>
    <w:p w:rsidR="0028214E" w:rsidRPr="0028214E" w:rsidRDefault="0028214E" w:rsidP="00481EE7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481EE7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предоставления администрацией сельского поселения </w:t>
      </w:r>
      <w:r w:rsidR="0011585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481EE7">
      <w:pPr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Заявление на выдачу разрешения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на снос зеленых насаждений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Прошу выдать разрешение на снос следующих зеленых насаждений: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 (указать количество) деревьев,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 (указать количество) кустарников.</w:t>
      </w:r>
    </w:p>
    <w:p w:rsidR="0028214E" w:rsidRPr="0028214E" w:rsidRDefault="0028214E" w:rsidP="0028214E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Адрес места нахождения зеленых насаждений, предполагаемых к сносу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Основание сноса зеленых насаждений (нужное подчеркнуть):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2) обеспечение санитарно-эпидемиологических требований к освещенности и инсоляции жилых и иных помещений, зданий; 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3) ликвидация чрезвычайных ситуаций природного и техногенного характера и их последствий;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4) обеспечение надежности и безопасности функционирования подземных и наземных инженерных сетей и коммуникаций;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5)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Реквизиты получателя муниципальной услуги: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Наименование организации (Ф.И.О. физического лица) 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 w:rsidR="0028214E" w:rsidRPr="0028214E" w:rsidRDefault="0028214E" w:rsidP="002821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Почтовый адрес_______________________________________________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Ф.И.О. доверенного лица (представителя) 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Адрес электронной почты 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ОГРН (для получателя муниципальной услуги – юридического лица) 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Дата государственной регистрации (для получателя муниципальной услуги – юридического лица) 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8214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Даю согласие </w:t>
      </w:r>
      <w:r w:rsidRPr="002821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 обработку и использование моих персональных данных в соответствии с Федеральным законом от 27.07.2006 № 152-ФЗ «О персональных данных» для целей </w:t>
      </w:r>
      <w:r w:rsidRPr="0028214E">
        <w:rPr>
          <w:rFonts w:ascii="Times New Roman" w:eastAsia="Times New Roman" w:hAnsi="Times New Roman" w:cs="Times New Roman"/>
          <w:color w:val="000000"/>
          <w:kern w:val="1"/>
          <w:sz w:val="24"/>
          <w:szCs w:val="28"/>
          <w:lang w:eastAsia="ru-RU"/>
        </w:rPr>
        <w:t>выдачи разрешения на установку и эксплуатацию рекламной конструкции</w:t>
      </w:r>
      <w:r w:rsidRPr="002821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28214E" w:rsidRPr="0028214E" w:rsidRDefault="0028214E" w:rsidP="00D53C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Дата _________________________      Подпись __________________________М.П.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lastRenderedPageBreak/>
        <w:t>Приложения к заявлению: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) насаждение (я), с графиком проведения работ по сносу зеленых насаждений, работ по благоустройству и озеленению; 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2) схема размещения предполагаемого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насаждения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й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(ситуационный план);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28214E">
        <w:rPr>
          <w:rFonts w:ascii="Times New Roman" w:eastAsia="Times New Roman" w:hAnsi="Times New Roman" w:cs="Times New Roman"/>
          <w:sz w:val="24"/>
          <w:szCs w:val="28"/>
        </w:rPr>
        <w:t>3) протокол общего собрания собственников помещений в многоквартирном доме о согласии на снос зеленых насаждений, находящихся на земельном участке, относящемся к общему имуществу собственников помещений в многоквартирном доме (в случае, если предполагаемое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доме);</w:t>
      </w:r>
      <w:proofErr w:type="gramEnd"/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5) правоустанавливающие документы на земельный участок, на котором находится (находятся) предполагаемое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насаждение (я</w:t>
      </w:r>
      <w:proofErr w:type="gramStart"/>
      <w:r w:rsidRPr="0028214E">
        <w:rPr>
          <w:rFonts w:ascii="Times New Roman" w:eastAsia="Times New Roman" w:hAnsi="Times New Roman" w:cs="Times New Roman"/>
          <w:sz w:val="24"/>
          <w:szCs w:val="28"/>
        </w:rPr>
        <w:t>)(</w:t>
      </w:r>
      <w:proofErr w:type="gramEnd"/>
      <w:r w:rsidRPr="0028214E">
        <w:rPr>
          <w:rFonts w:ascii="Times New Roman" w:eastAsia="Times New Roman" w:hAnsi="Times New Roman" w:cs="Times New Roman"/>
          <w:sz w:val="24"/>
          <w:szCs w:val="28"/>
        </w:rPr>
        <w:t>предоставляются по желанию заявителя);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6) разрешение на строительство объекта капитального строительства в случае, если снос зеленого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насаждения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й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предполагается в случае осуществления строительства, реконструкции объектов капитального строительства (предоставляется по желанию заявителя);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7) предписание органа государственного санитарно-эпидемиологического надзора в случае, если снос зеленого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насаждения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й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(предоставляется по желанию заявителя).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9D76FB" w:rsidRDefault="0028214E" w:rsidP="009D76FB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9D76FB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2</w:t>
      </w:r>
    </w:p>
    <w:p w:rsidR="0028214E" w:rsidRPr="009D76FB" w:rsidRDefault="0028214E" w:rsidP="009D76FB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9D76FB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9D76FB" w:rsidRDefault="0028214E" w:rsidP="009D76FB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9D76FB">
        <w:rPr>
          <w:rFonts w:ascii="Times New Roman" w:eastAsia="Times New Roman" w:hAnsi="Times New Roman" w:cs="Times New Roman"/>
          <w:sz w:val="24"/>
          <w:szCs w:val="28"/>
        </w:rPr>
        <w:t>предоставления администрацией сельского поселения</w:t>
      </w:r>
      <w:r w:rsidR="0011585A" w:rsidRPr="009D76FB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1585A" w:rsidRPr="009D76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 </w:t>
      </w:r>
      <w:r w:rsidRPr="009D76FB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8214E" w:rsidRPr="0028214E" w:rsidRDefault="005B78A1" w:rsidP="0028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1" o:spid="_x0000_s1026" type="#_x0000_t202" style="position:absolute;left:0;text-align:left;margin-left:120.55pt;margin-top:.75pt;width:204.05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">
            <v:textbox>
              <w:txbxContent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Приём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0" o:spid="_x0000_s1045" type="#_x0000_t32" style="position:absolute;margin-left:215.9pt;margin-top:7.65pt;width:.35pt;height:19.5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">
            <v:stroke endarrow="block"/>
          </v:shape>
        </w:pict>
      </w: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59" o:spid="_x0000_s1027" type="#_x0000_t202" style="position:absolute;margin-left:128.9pt;margin-top:12.65pt;width:174.2pt;height:4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">
            <v:textbox>
              <w:txbxContent>
                <w:p w:rsidR="00685493" w:rsidRPr="00472E65" w:rsidRDefault="00685493" w:rsidP="0028214E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Рассмотрение заявления и проверка прилагаемых к нему документов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8" o:spid="_x0000_s1044" type="#_x0000_t32" style="position:absolute;margin-left:268.05pt;margin-top:10.25pt;width:66.95pt;height:2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7" o:spid="_x0000_s1043" type="#_x0000_t32" style="position:absolute;margin-left:106.5pt;margin-top:10.25pt;width:45pt;height:21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">
            <v:stroke endarrow="block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56" o:spid="_x0000_s1028" type="#_x0000_t202" style="position:absolute;margin-left:7.5pt;margin-top:2.9pt;width:2in;height: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4XOQIAAFk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">
            <v:textbox>
              <w:txbxContent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>Документы 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55" o:spid="_x0000_s1029" type="#_x0000_t202" style="position:absolute;margin-left:278.6pt;margin-top:2.9pt;width:2in;height: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0COA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">
            <v:textbox>
              <w:txbxContent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 xml:space="preserve">Документы </w:t>
                  </w:r>
                  <w:r>
                    <w:rPr>
                      <w:sz w:val="20"/>
                      <w:szCs w:val="20"/>
                    </w:rPr>
                    <w:t xml:space="preserve">не </w:t>
                  </w:r>
                  <w:r w:rsidRPr="00727770">
                    <w:rPr>
                      <w:sz w:val="20"/>
                      <w:szCs w:val="20"/>
                    </w:rPr>
                    <w:t>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4" o:spid="_x0000_s1042" type="#_x0000_t32" style="position:absolute;margin-left:358.2pt;margin-top:4.25pt;width:.65pt;height:32.5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" strokecolor="windowText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3" o:spid="_x0000_s1041" type="#_x0000_t32" style="position:absolute;margin-left:76.5pt;margin-top:4.25pt;width:0;height:26.35pt;z-index:2516736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" strokecolor="windowText">
            <v:stroke endarrow="open"/>
            <o:lock v:ext="edit" shapetype="f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8" o:spid="_x0000_s1030" type="#_x0000_t202" style="position:absolute;margin-left:-28.7pt;margin-top:1.55pt;width:221.65pt;height:58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">
            <v:textbox>
              <w:txbxContent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3" o:spid="_x0000_s1031" type="#_x0000_t202" style="position:absolute;margin-left:286.75pt;margin-top:7.75pt;width:2in;height: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KMNOQ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">
            <v:textbox>
              <w:txbxContent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приёме документов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9" o:spid="_x0000_s1040" type="#_x0000_t32" style="position:absolute;margin-left:68.7pt;margin-top:14.85pt;width:0;height:0;z-index:251668480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<v:stroke endarrow="block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0" o:spid="_x0000_s1039" type="#_x0000_t32" style="position:absolute;margin-left:192.95pt;margin-top:2.35pt;width:17.55pt;height:30.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" strokecolor="windowText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7" o:spid="_x0000_s1038" type="#_x0000_t32" style="position:absolute;margin-left:30.95pt;margin-top:2.3pt;width:.65pt;height:30.7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" strokecolor="windowText">
            <v:stroke endarrow="open"/>
            <o:lock v:ext="edit" shapetype="f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2" o:spid="_x0000_s1032" type="#_x0000_t202" style="position:absolute;margin-left:174.25pt;margin-top:3.95pt;width:173.5pt;height:53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">
            <v:textbox>
              <w:txbxContent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Наличие оснований для отказа в предоставлении муниципальной услуги</w:t>
                  </w:r>
                </w:p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0" o:spid="_x0000_s1033" type="#_x0000_t202" style="position:absolute;margin-left:-28.7pt;margin-top:3.95pt;width:2in;height:53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">
            <v:textbox>
              <w:txbxContent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14E" w:rsidRPr="0028214E" w:rsidRDefault="0028214E" w:rsidP="0028214E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14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8214E" w:rsidRPr="0028214E" w:rsidRDefault="0028214E" w:rsidP="0028214E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1" o:spid="_x0000_s1037" type="#_x0000_t32" style="position:absolute;margin-left:31.6pt;margin-top:-.5pt;width:0;height:23.25pt;z-index:251677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" strokecolor="windowText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2" o:spid="_x0000_s1036" type="#_x0000_t32" style="position:absolute;margin-left:259.45pt;margin-top:-.5pt;width:.65pt;height:31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" strokecolor="windowText">
            <v:stroke endarrow="open"/>
            <o:lock v:ext="edit" shapetype="f"/>
          </v:shape>
        </w:pict>
      </w: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9" o:spid="_x0000_s1034" type="#_x0000_t202" style="position:absolute;margin-left:-23.45pt;margin-top:8.2pt;width:168.35pt;height:95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">
            <v:textbox>
              <w:txbxContent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</w:r>
                </w:p>
              </w:txbxContent>
            </v:textbox>
          </v:shape>
        </w:pict>
      </w:r>
    </w:p>
    <w:p w:rsidR="0028214E" w:rsidRPr="0028214E" w:rsidRDefault="005B78A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8" o:spid="_x0000_s1035" type="#_x0000_t202" style="position:absolute;margin-left:186.4pt;margin-top:2.35pt;width:165.75pt;height:48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">
            <v:textbox>
              <w:txbxContent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предоставлении муниципальной услуги</w:t>
                  </w:r>
                </w:p>
                <w:p w:rsidR="00685493" w:rsidRPr="00727770" w:rsidRDefault="00685493" w:rsidP="0028214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1EE7" w:rsidRDefault="00481EE7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481EE7" w:rsidRDefault="00481EE7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481EE7" w:rsidRDefault="00481EE7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9D76FB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Приложение № 3 </w:t>
      </w:r>
    </w:p>
    <w:p w:rsidR="0028214E" w:rsidRPr="0028214E" w:rsidRDefault="0028214E" w:rsidP="009D76FB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 предоставления администрацией сельского поселения</w:t>
      </w:r>
      <w:r w:rsidR="0011585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8214E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Опросный лист</w:t>
      </w:r>
    </w:p>
    <w:p w:rsidR="0028214E" w:rsidRPr="0028214E" w:rsidRDefault="0028214E" w:rsidP="0028214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821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заявлению о </w:t>
      </w:r>
      <w:r w:rsidRPr="0028214E">
        <w:rPr>
          <w:rFonts w:ascii="Times New Roman" w:eastAsia="Times New Roman" w:hAnsi="Times New Roman" w:cs="Times New Roman"/>
          <w:szCs w:val="28"/>
          <w:lang w:eastAsia="ru-RU"/>
        </w:rPr>
        <w:t xml:space="preserve">предоставлении муниципальной услуги </w:t>
      </w:r>
      <w:r w:rsidRPr="002821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1"/>
        </w:rPr>
      </w:pPr>
    </w:p>
    <w:tbl>
      <w:tblPr>
        <w:tblW w:w="9782" w:type="dxa"/>
        <w:tblInd w:w="-176" w:type="dxa"/>
        <w:tblLayout w:type="fixed"/>
        <w:tblLook w:val="01E0"/>
      </w:tblPr>
      <w:tblGrid>
        <w:gridCol w:w="4537"/>
        <w:gridCol w:w="5245"/>
      </w:tblGrid>
      <w:tr w:rsidR="0028214E" w:rsidRPr="0028214E" w:rsidTr="009D4FA8">
        <w:tc>
          <w:tcPr>
            <w:tcW w:w="9782" w:type="dxa"/>
            <w:gridSpan w:val="2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Сведения о получателе муниципальной услуги</w:t>
            </w: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8214E" w:rsidRPr="0028214E" w:rsidTr="009D4FA8"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Фамилия, Имя, Отчество 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  <w:t>Адрес места нахождения зеленых насаждений, предполагаемых к сносу</w:t>
            </w: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заявление о предоставлении муниципальной услуги подано в связи с осуществлением строительства, реконструкции объекта капитального строительства 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Реквизиты  предписания органа государственного санитарно-эпидемиологического надзора в случае, если снос зеленых насаждений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(дата, исходящий номер, полное название 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c>
          <w:tcPr>
            <w:tcW w:w="9782" w:type="dxa"/>
            <w:gridSpan w:val="2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8214E" w:rsidRPr="0028214E" w:rsidTr="009D4FA8">
        <w:tc>
          <w:tcPr>
            <w:tcW w:w="9782" w:type="dxa"/>
            <w:gridSpan w:val="2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8214E" w:rsidRPr="0028214E" w:rsidTr="009D4FA8">
        <w:tc>
          <w:tcPr>
            <w:tcW w:w="9782" w:type="dxa"/>
            <w:gridSpan w:val="2"/>
            <w:shd w:val="clear" w:color="auto" w:fill="auto"/>
          </w:tcPr>
          <w:p w:rsidR="0028214E" w:rsidRPr="0028214E" w:rsidRDefault="0028214E" w:rsidP="002821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562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21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>__________________    _________________________________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 xml:space="preserve">(подпись)                 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>(Ф.И.О.)</w:t>
            </w: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«_____» ________________ 20____ г.</w:t>
            </w: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14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9782" w:type="dxa"/>
        <w:tblInd w:w="-176" w:type="dxa"/>
        <w:tblLayout w:type="fixed"/>
        <w:tblLook w:val="01E0"/>
      </w:tblPr>
      <w:tblGrid>
        <w:gridCol w:w="9782"/>
      </w:tblGrid>
      <w:tr w:rsidR="0028214E" w:rsidRPr="0028214E" w:rsidTr="009D4FA8">
        <w:tc>
          <w:tcPr>
            <w:tcW w:w="9782" w:type="dxa"/>
            <w:shd w:val="clear" w:color="auto" w:fill="auto"/>
          </w:tcPr>
          <w:p w:rsidR="0028214E" w:rsidRPr="0028214E" w:rsidRDefault="0028214E" w:rsidP="009D76F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214E" w:rsidRPr="0028214E" w:rsidRDefault="0028214E" w:rsidP="009D76FB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Приложение № 4</w:t>
      </w:r>
    </w:p>
    <w:p w:rsidR="0028214E" w:rsidRPr="0028214E" w:rsidRDefault="0028214E" w:rsidP="009D76FB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9D76FB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предоставления администрацией сельского поселения</w:t>
      </w:r>
      <w:r w:rsidR="0011585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Уведомление об оплате восстановительной стоимости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Уведомляю о перечислении восстановительной стоимости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«___» __________ 20__ года (указать дату уплаты восстановительной стоимости)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28214E">
        <w:rPr>
          <w:rFonts w:ascii="Times New Roman" w:eastAsia="Times New Roman" w:hAnsi="Times New Roman" w:cs="Times New Roman"/>
          <w:sz w:val="24"/>
          <w:szCs w:val="28"/>
        </w:rPr>
        <w:t>на бюджетный счет муниципального образования  в связи с подачей заявления о выдаче разрешения на снос</w:t>
      </w:r>
      <w:proofErr w:type="gramEnd"/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 зеленых насаждений. 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Реквизиты получателя муниципальной услуги: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Наименование организации (Ф.И.О. физического лица) 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 w:rsidR="0028214E" w:rsidRPr="0028214E" w:rsidRDefault="0028214E" w:rsidP="0028214E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Почтовый адрес_______________________________________________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Ф.И.О. доверенного лица (представителя) 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Адрес электронной почты ______________________________________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4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481EE7" w:rsidRDefault="00481EE7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9D76FB" w:rsidRDefault="009D76FB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9D76FB" w:rsidRDefault="009D76FB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9D76FB" w:rsidRDefault="009D76FB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9D76FB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Приложение № 5</w:t>
      </w:r>
    </w:p>
    <w:p w:rsidR="0028214E" w:rsidRPr="0028214E" w:rsidRDefault="0028214E" w:rsidP="009D76FB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9D76FB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предоставления администрацией</w:t>
      </w:r>
    </w:p>
    <w:p w:rsidR="0028214E" w:rsidRPr="0028214E" w:rsidRDefault="0028214E" w:rsidP="009D76FB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11585A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115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Сосновый Солонец </w:t>
      </w:r>
      <w:r w:rsidR="001158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bCs/>
          <w:kern w:val="1"/>
          <w:sz w:val="24"/>
          <w:szCs w:val="28"/>
        </w:rPr>
        <w:t xml:space="preserve">Журнал </w:t>
      </w: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 xml:space="preserve">регистрации заявлений на выдачу разрешений на снос зеленых насаждений </w:t>
      </w:r>
    </w:p>
    <w:p w:rsidR="0028214E" w:rsidRPr="0028214E" w:rsidRDefault="0028214E" w:rsidP="002821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1894"/>
        <w:gridCol w:w="2608"/>
        <w:gridCol w:w="1859"/>
        <w:gridCol w:w="2414"/>
      </w:tblGrid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организации – получателя муниципальной услуги, если получателем муниципальной услуги является организация</w:t>
            </w: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</w: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8B7857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857" w:rsidRDefault="008B7857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8B7857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214E" w:rsidRPr="008B7857" w:rsidSect="009D76F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C587A"/>
    <w:multiLevelType w:val="hybridMultilevel"/>
    <w:tmpl w:val="3500A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39D"/>
    <w:rsid w:val="00011DDC"/>
    <w:rsid w:val="00026E22"/>
    <w:rsid w:val="00051E3C"/>
    <w:rsid w:val="00061D9B"/>
    <w:rsid w:val="0011585A"/>
    <w:rsid w:val="00135510"/>
    <w:rsid w:val="00161CD7"/>
    <w:rsid w:val="00200C2A"/>
    <w:rsid w:val="0025426F"/>
    <w:rsid w:val="0028214E"/>
    <w:rsid w:val="002A026F"/>
    <w:rsid w:val="002B2944"/>
    <w:rsid w:val="002E2AE7"/>
    <w:rsid w:val="002F2A7C"/>
    <w:rsid w:val="003125C2"/>
    <w:rsid w:val="0044103D"/>
    <w:rsid w:val="00481EE7"/>
    <w:rsid w:val="00496E13"/>
    <w:rsid w:val="004E055A"/>
    <w:rsid w:val="004E5FF5"/>
    <w:rsid w:val="00523C84"/>
    <w:rsid w:val="005B78A1"/>
    <w:rsid w:val="00640A61"/>
    <w:rsid w:val="00685493"/>
    <w:rsid w:val="006C2340"/>
    <w:rsid w:val="006E2AB0"/>
    <w:rsid w:val="006E4E2F"/>
    <w:rsid w:val="00710C2C"/>
    <w:rsid w:val="00735F5B"/>
    <w:rsid w:val="00760046"/>
    <w:rsid w:val="007D039D"/>
    <w:rsid w:val="008311CA"/>
    <w:rsid w:val="00874145"/>
    <w:rsid w:val="008B7857"/>
    <w:rsid w:val="008D7AEF"/>
    <w:rsid w:val="00904A4C"/>
    <w:rsid w:val="00906D95"/>
    <w:rsid w:val="009129DE"/>
    <w:rsid w:val="0092150A"/>
    <w:rsid w:val="009D4FA8"/>
    <w:rsid w:val="009D76FB"/>
    <w:rsid w:val="009F2AC8"/>
    <w:rsid w:val="00A205D7"/>
    <w:rsid w:val="00A46BB8"/>
    <w:rsid w:val="00AB779F"/>
    <w:rsid w:val="00AD02C6"/>
    <w:rsid w:val="00AD1778"/>
    <w:rsid w:val="00B54CD1"/>
    <w:rsid w:val="00B745C5"/>
    <w:rsid w:val="00BA56B7"/>
    <w:rsid w:val="00C269AE"/>
    <w:rsid w:val="00C66798"/>
    <w:rsid w:val="00C76665"/>
    <w:rsid w:val="00C77D34"/>
    <w:rsid w:val="00CE7D8B"/>
    <w:rsid w:val="00D455BC"/>
    <w:rsid w:val="00D53CD7"/>
    <w:rsid w:val="00D57F3D"/>
    <w:rsid w:val="00DF26EE"/>
    <w:rsid w:val="00E07940"/>
    <w:rsid w:val="00E20B70"/>
    <w:rsid w:val="00E32329"/>
    <w:rsid w:val="00E34778"/>
    <w:rsid w:val="00E77B2E"/>
    <w:rsid w:val="00E84E74"/>
    <w:rsid w:val="00EE6378"/>
    <w:rsid w:val="00F178D3"/>
    <w:rsid w:val="00F8654A"/>
    <w:rsid w:val="00F97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1" type="connector" idref="#Прямая со стрелкой 60"/>
        <o:r id="V:Rule12" type="connector" idref="#Прямая со стрелкой 57"/>
        <o:r id="V:Rule13" type="connector" idref="#Прямая со стрелкой 58"/>
        <o:r id="V:Rule14" type="connector" idref="#Прямая со стрелкой 50"/>
        <o:r id="V:Rule15" type="connector" idref="#Прямая со стрелкой 49"/>
        <o:r id="V:Rule16" type="connector" idref="#Прямая со стрелкой 54"/>
        <o:r id="V:Rule17" type="connector" idref="#Прямая со стрелкой 53"/>
        <o:r id="V:Rule18" type="connector" idref="#Прямая со стрелкой 52"/>
        <o:r id="V:Rule19" type="connector" idref="#Прямая со стрелкой 47"/>
        <o:r id="V:Rule20" type="connector" idref="#Прямая со стрелкой 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1CA"/>
  </w:style>
  <w:style w:type="paragraph" w:styleId="1">
    <w:name w:val="heading 1"/>
    <w:basedOn w:val="a"/>
    <w:next w:val="a"/>
    <w:link w:val="10"/>
    <w:uiPriority w:val="99"/>
    <w:qFormat/>
    <w:rsid w:val="00685493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5B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654A"/>
  </w:style>
  <w:style w:type="paragraph" w:customStyle="1" w:styleId="msonormal0">
    <w:name w:val="mso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8654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8654A"/>
    <w:rPr>
      <w:color w:val="800080"/>
      <w:u w:val="single"/>
    </w:rPr>
  </w:style>
  <w:style w:type="paragraph" w:customStyle="1" w:styleId="consplusnormal">
    <w:name w:val="consplus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F86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style36"/>
    <w:basedOn w:val="a0"/>
    <w:rsid w:val="00F8654A"/>
  </w:style>
  <w:style w:type="table" w:styleId="aa">
    <w:name w:val="Table Grid"/>
    <w:basedOn w:val="a1"/>
    <w:uiPriority w:val="39"/>
    <w:rsid w:val="00F86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7666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685493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ConsPlusTitle0">
    <w:name w:val="ConsPlusTitle"/>
    <w:uiPriority w:val="99"/>
    <w:rsid w:val="00685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685493"/>
    <w:pPr>
      <w:keepNext/>
      <w:spacing w:after="0" w:line="240" w:lineRule="auto"/>
      <w:outlineLvl w:val="0"/>
    </w:pPr>
    <w:rPr>
      <w:rFonts w:ascii="Calibri" w:eastAsia="Calibri" w:hAnsi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5B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654A"/>
  </w:style>
  <w:style w:type="paragraph" w:customStyle="1" w:styleId="msonormal0">
    <w:name w:val="mso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8654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8654A"/>
    <w:rPr>
      <w:color w:val="800080"/>
      <w:u w:val="single"/>
    </w:rPr>
  </w:style>
  <w:style w:type="paragraph" w:customStyle="1" w:styleId="consplusnormal">
    <w:name w:val="consplus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F86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style36"/>
    <w:basedOn w:val="a0"/>
    <w:rsid w:val="00F8654A"/>
  </w:style>
  <w:style w:type="table" w:styleId="aa">
    <w:name w:val="Table Grid"/>
    <w:basedOn w:val="a1"/>
    <w:uiPriority w:val="39"/>
    <w:rsid w:val="00F86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7666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9"/>
    <w:rsid w:val="00685493"/>
    <w:rPr>
      <w:rFonts w:ascii="Calibri" w:eastAsia="Calibri" w:hAnsi="Calibri" w:cs="Times New Roman"/>
      <w:b/>
      <w:bCs/>
      <w:sz w:val="24"/>
      <w:szCs w:val="24"/>
      <w:lang w:eastAsia="ru-RU"/>
    </w:rPr>
  </w:style>
  <w:style w:type="paragraph" w:customStyle="1" w:styleId="ConsPlusTitle0">
    <w:name w:val="ConsPlusTitle"/>
    <w:uiPriority w:val="99"/>
    <w:rsid w:val="00685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lugi.samregion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31FDBF9D-59C2-4969-881D-BD4C70E38E97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BBA0BFB1-06C7-4E50-A8D3-FE1045784BF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ravo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27</Pages>
  <Words>10995</Words>
  <Characters>62675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Этибаровна</dc:creator>
  <cp:lastModifiedBy>Пользователь</cp:lastModifiedBy>
  <cp:revision>3</cp:revision>
  <cp:lastPrinted>2019-05-13T11:45:00Z</cp:lastPrinted>
  <dcterms:created xsi:type="dcterms:W3CDTF">2019-04-24T04:56:00Z</dcterms:created>
  <dcterms:modified xsi:type="dcterms:W3CDTF">2019-05-13T11:45:00Z</dcterms:modified>
</cp:coreProperties>
</file>