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7A8A4" w14:textId="422CDD41" w:rsidR="006616DC" w:rsidRDefault="004F7266">
      <w:r>
        <w:tab/>
      </w:r>
    </w:p>
    <w:p w14:paraId="06CD7100" w14:textId="77777777" w:rsidR="006616DC" w:rsidRPr="00B9294B" w:rsidRDefault="006616DC" w:rsidP="006616DC">
      <w:pPr>
        <w:jc w:val="center"/>
        <w:rPr>
          <w:rFonts w:cs="Tahoma"/>
          <w:b/>
          <w:sz w:val="28"/>
          <w:szCs w:val="28"/>
        </w:rPr>
      </w:pPr>
      <w:r>
        <w:rPr>
          <w:rFonts w:cs="Tahoma"/>
          <w:b/>
          <w:noProof/>
        </w:rPr>
        <w:drawing>
          <wp:inline distT="0" distB="0" distL="0" distR="0" wp14:anchorId="7AE3A355" wp14:editId="09FDEF7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14:paraId="35FA5A10" w14:textId="77777777" w:rsidR="004F7266" w:rsidRDefault="004F7266" w:rsidP="004F7266">
      <w:pPr>
        <w:jc w:val="center"/>
      </w:pPr>
      <w:r>
        <w:t>Российская Федерация                                                                                                                                                    Самарская область</w:t>
      </w:r>
    </w:p>
    <w:p w14:paraId="605DDB9F" w14:textId="77777777" w:rsidR="004F7266" w:rsidRDefault="004F7266" w:rsidP="004F7266">
      <w:pPr>
        <w:pStyle w:val="ConsPlusTitle"/>
        <w:widowControl/>
        <w:spacing w:line="360" w:lineRule="auto"/>
        <w:jc w:val="center"/>
        <w:outlineLvl w:val="0"/>
        <w:rPr>
          <w:color w:val="000000"/>
        </w:rPr>
      </w:pPr>
      <w:r>
        <w:rPr>
          <w:rFonts w:ascii="Times New Roman" w:hAnsi="Times New Roman" w:cs="Times New Roman"/>
          <w:color w:val="000000"/>
          <w:sz w:val="24"/>
          <w:szCs w:val="24"/>
        </w:rPr>
        <w:t xml:space="preserve">СОБРАНИЕ ПРЕДСТАВИТЕЛЕЙ </w:t>
      </w:r>
    </w:p>
    <w:p w14:paraId="0BBF4B5D" w14:textId="77777777" w:rsidR="004F7266" w:rsidRDefault="004F7266" w:rsidP="004F7266">
      <w:pPr>
        <w:pStyle w:val="ConsPlusTitle"/>
        <w:widowControl/>
        <w:spacing w:line="360" w:lineRule="auto"/>
        <w:jc w:val="center"/>
        <w:outlineLvl w:val="0"/>
        <w:rPr>
          <w:color w:val="000000"/>
        </w:rPr>
      </w:pPr>
      <w:r>
        <w:rPr>
          <w:rFonts w:ascii="Times New Roman" w:hAnsi="Times New Roman" w:cs="Times New Roman"/>
          <w:color w:val="000000"/>
          <w:sz w:val="24"/>
          <w:szCs w:val="24"/>
        </w:rPr>
        <w:t>СЕЛЬСКОГО ПОСЕЛЕНИЯ СОСНОВЫЙ СОЛОНЕЦ</w:t>
      </w:r>
    </w:p>
    <w:p w14:paraId="44BAF824" w14:textId="77777777" w:rsidR="004F7266" w:rsidRDefault="004F7266" w:rsidP="004F7266">
      <w:pPr>
        <w:pStyle w:val="ConsPlusTitle"/>
        <w:widowControl/>
        <w:spacing w:line="360" w:lineRule="auto"/>
        <w:jc w:val="center"/>
        <w:outlineLvl w:val="0"/>
        <w:rPr>
          <w:color w:val="000000"/>
        </w:rPr>
      </w:pPr>
      <w:r>
        <w:rPr>
          <w:rFonts w:ascii="Times New Roman" w:hAnsi="Times New Roman" w:cs="Times New Roman"/>
          <w:color w:val="000000"/>
          <w:sz w:val="24"/>
          <w:szCs w:val="24"/>
        </w:rPr>
        <w:t>МУНИЦИПАЛЬНОГО РАЙОНА СТАВРОПОЛЬСКИЙ</w:t>
      </w:r>
    </w:p>
    <w:p w14:paraId="53CE503F" w14:textId="77777777" w:rsidR="004F7266" w:rsidRDefault="004F7266" w:rsidP="004F7266">
      <w:pPr>
        <w:pStyle w:val="ConsPlusTitle"/>
        <w:widowControl/>
        <w:spacing w:line="360" w:lineRule="auto"/>
        <w:jc w:val="center"/>
        <w:rPr>
          <w:color w:val="000000"/>
        </w:rPr>
      </w:pPr>
      <w:r>
        <w:rPr>
          <w:rFonts w:ascii="Times New Roman" w:hAnsi="Times New Roman" w:cs="Times New Roman"/>
          <w:color w:val="000000"/>
          <w:sz w:val="24"/>
          <w:szCs w:val="24"/>
        </w:rPr>
        <w:t>САМАРСКОЙ ОБЛАСТИ</w:t>
      </w:r>
    </w:p>
    <w:p w14:paraId="55F4D195" w14:textId="77777777" w:rsidR="006616DC" w:rsidRDefault="006616DC" w:rsidP="00DD7441">
      <w:pPr>
        <w:pStyle w:val="a6"/>
        <w:spacing w:after="0"/>
        <w:jc w:val="center"/>
        <w:rPr>
          <w:rFonts w:cs="Tahoma"/>
          <w:b/>
          <w:bCs/>
          <w:color w:val="000000"/>
          <w:sz w:val="27"/>
          <w:szCs w:val="27"/>
        </w:rPr>
      </w:pPr>
      <w:r>
        <w:rPr>
          <w:rFonts w:cs="Tahoma"/>
          <w:b/>
          <w:bCs/>
          <w:color w:val="000000"/>
          <w:sz w:val="27"/>
          <w:szCs w:val="27"/>
        </w:rPr>
        <w:t>РЕШЕНИЕ</w:t>
      </w:r>
      <w:r w:rsidR="00C14E7C">
        <w:rPr>
          <w:rFonts w:cs="Tahoma"/>
          <w:b/>
          <w:bCs/>
          <w:color w:val="000000"/>
          <w:sz w:val="27"/>
          <w:szCs w:val="27"/>
        </w:rPr>
        <w:t xml:space="preserve"> </w:t>
      </w:r>
    </w:p>
    <w:p w14:paraId="2C192695" w14:textId="77777777" w:rsidR="00DD7441" w:rsidRDefault="00DD7441" w:rsidP="00DD7441">
      <w:pPr>
        <w:pStyle w:val="a6"/>
        <w:spacing w:after="0"/>
        <w:jc w:val="center"/>
        <w:rPr>
          <w:rFonts w:cs="Tahoma"/>
          <w:b/>
          <w:bCs/>
          <w:color w:val="000000"/>
          <w:sz w:val="27"/>
          <w:szCs w:val="27"/>
        </w:rPr>
      </w:pPr>
      <w:r>
        <w:rPr>
          <w:rFonts w:cs="Tahoma"/>
          <w:b/>
          <w:bCs/>
          <w:color w:val="000000"/>
          <w:sz w:val="27"/>
          <w:szCs w:val="27"/>
        </w:rPr>
        <w:t>проект</w:t>
      </w:r>
    </w:p>
    <w:p w14:paraId="5BE9F9B8" w14:textId="77777777" w:rsidR="006616DC" w:rsidRDefault="00DA1F2C" w:rsidP="006616DC">
      <w:pPr>
        <w:pStyle w:val="a6"/>
        <w:spacing w:after="0"/>
        <w:rPr>
          <w:rFonts w:cs="Tahoma"/>
          <w:color w:val="000000"/>
          <w:sz w:val="27"/>
          <w:szCs w:val="27"/>
        </w:rPr>
      </w:pP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DD7441">
        <w:rPr>
          <w:rFonts w:cs="Tahoma"/>
          <w:color w:val="000000"/>
          <w:sz w:val="27"/>
          <w:szCs w:val="27"/>
        </w:rPr>
        <w:t xml:space="preserve"> ___________2025</w:t>
      </w:r>
      <w:r w:rsidR="006616DC">
        <w:rPr>
          <w:rFonts w:cs="Tahoma"/>
          <w:color w:val="000000"/>
          <w:sz w:val="27"/>
          <w:szCs w:val="27"/>
        </w:rPr>
        <w:t xml:space="preserve">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6616DC">
        <w:rPr>
          <w:rFonts w:cs="Tahoma"/>
          <w:color w:val="000000"/>
          <w:sz w:val="27"/>
          <w:szCs w:val="27"/>
        </w:rPr>
        <w:t xml:space="preserve">№ </w:t>
      </w:r>
    </w:p>
    <w:p w14:paraId="3A1DEEA5" w14:textId="77777777" w:rsidR="006616DC" w:rsidRDefault="006616DC" w:rsidP="006616DC">
      <w:pPr>
        <w:rPr>
          <w:rFonts w:cs="Tahoma"/>
          <w:color w:val="000000"/>
          <w:sz w:val="27"/>
          <w:szCs w:val="27"/>
        </w:rPr>
      </w:pPr>
    </w:p>
    <w:p w14:paraId="295911E0" w14:textId="77777777" w:rsidR="006616DC" w:rsidRDefault="006616DC" w:rsidP="006616DC">
      <w:pPr>
        <w:rPr>
          <w:rFonts w:cs="Tahoma"/>
          <w:b/>
        </w:rPr>
      </w:pPr>
    </w:p>
    <w:p w14:paraId="590F815C" w14:textId="142D85FA"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r w:rsidR="004F7266">
        <w:rPr>
          <w:rFonts w:cs="Tahoma"/>
          <w:b/>
          <w:sz w:val="24"/>
          <w:szCs w:val="24"/>
        </w:rPr>
        <w:t>Сосновый Солонец</w:t>
      </w:r>
      <w:r w:rsidR="007849A1">
        <w:rPr>
          <w:rFonts w:cs="Tahoma"/>
          <w:b/>
          <w:sz w:val="24"/>
          <w:szCs w:val="24"/>
        </w:rPr>
        <w:t xml:space="preserve">  </w:t>
      </w:r>
      <w:r w:rsidRPr="00E70AE5">
        <w:rPr>
          <w:rFonts w:cs="Tahoma"/>
          <w:b/>
          <w:sz w:val="24"/>
          <w:szCs w:val="24"/>
        </w:rPr>
        <w:t>муниципального района С</w:t>
      </w:r>
      <w:r w:rsidR="00DA1F2C">
        <w:rPr>
          <w:rFonts w:cs="Tahoma"/>
          <w:b/>
          <w:sz w:val="24"/>
          <w:szCs w:val="24"/>
        </w:rPr>
        <w:t>тавропольский Самарской области</w:t>
      </w:r>
    </w:p>
    <w:p w14:paraId="42E28F19" w14:textId="77777777" w:rsidR="006616DC" w:rsidRPr="00E70AE5" w:rsidRDefault="006616DC" w:rsidP="006616DC">
      <w:pPr>
        <w:jc w:val="center"/>
        <w:rPr>
          <w:rFonts w:cs="Tahoma"/>
          <w:b/>
          <w:sz w:val="24"/>
          <w:szCs w:val="24"/>
        </w:rPr>
      </w:pPr>
    </w:p>
    <w:p w14:paraId="08988269" w14:textId="237BAC8F" w:rsidR="006616DC" w:rsidRPr="006616DC" w:rsidRDefault="006616DC" w:rsidP="007849A1">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D7441">
        <w:rPr>
          <w:rFonts w:cs="Tahoma"/>
          <w:sz w:val="24"/>
          <w:szCs w:val="24"/>
        </w:rPr>
        <w:t xml:space="preserve"> </w:t>
      </w:r>
      <w:r w:rsidR="004F7266">
        <w:rPr>
          <w:rFonts w:cs="Tahoma"/>
          <w:sz w:val="24"/>
          <w:szCs w:val="24"/>
        </w:rPr>
        <w:t>Сосновый Солонец</w:t>
      </w:r>
      <w:r w:rsidR="00DD7441">
        <w:rPr>
          <w:rFonts w:cs="Tahoma"/>
          <w:sz w:val="24"/>
          <w:szCs w:val="24"/>
        </w:rPr>
        <w:t xml:space="preserve"> </w:t>
      </w:r>
      <w:r w:rsidRPr="006616DC">
        <w:rPr>
          <w:rFonts w:cs="Tahoma"/>
          <w:sz w:val="24"/>
          <w:szCs w:val="24"/>
        </w:rPr>
        <w:t>муниципального района Ставропольский, утвержденным решением Собрания представителей сельского поселения</w:t>
      </w:r>
      <w:r w:rsidR="00DA1F2C">
        <w:rPr>
          <w:rFonts w:cs="Tahoma"/>
          <w:sz w:val="24"/>
          <w:szCs w:val="24"/>
        </w:rPr>
        <w:t xml:space="preserve"> </w:t>
      </w:r>
      <w:r w:rsidR="004F7266">
        <w:rPr>
          <w:rFonts w:cs="Tahoma"/>
          <w:sz w:val="24"/>
          <w:szCs w:val="24"/>
        </w:rPr>
        <w:t>Сосновый Солонец</w:t>
      </w:r>
      <w:r w:rsidR="00CF6B60">
        <w:rPr>
          <w:rFonts w:cs="Tahoma"/>
          <w:sz w:val="24"/>
          <w:szCs w:val="24"/>
        </w:rPr>
        <w:t xml:space="preserve"> </w:t>
      </w:r>
      <w:r w:rsidRPr="006616DC">
        <w:rPr>
          <w:rFonts w:cs="Tahoma"/>
          <w:sz w:val="24"/>
          <w:szCs w:val="24"/>
        </w:rPr>
        <w:t xml:space="preserve"> муниципального района Ста</w:t>
      </w:r>
      <w:r w:rsidR="00E54784">
        <w:rPr>
          <w:rFonts w:cs="Tahoma"/>
          <w:sz w:val="24"/>
          <w:szCs w:val="24"/>
        </w:rPr>
        <w:t xml:space="preserve">вропольский от </w:t>
      </w:r>
      <w:r w:rsidR="004F7266">
        <w:rPr>
          <w:rFonts w:cs="Tahoma"/>
          <w:sz w:val="24"/>
          <w:szCs w:val="24"/>
        </w:rPr>
        <w:t>10.09.</w:t>
      </w:r>
      <w:r w:rsidR="00E54784">
        <w:rPr>
          <w:rFonts w:cs="Tahoma"/>
          <w:sz w:val="24"/>
          <w:szCs w:val="24"/>
        </w:rPr>
        <w:t>20</w:t>
      </w:r>
      <w:r w:rsidR="004F7266">
        <w:rPr>
          <w:rFonts w:cs="Tahoma"/>
          <w:sz w:val="24"/>
          <w:szCs w:val="24"/>
        </w:rPr>
        <w:t>19</w:t>
      </w:r>
      <w:r w:rsidR="00DA1F2C">
        <w:rPr>
          <w:rFonts w:cs="Tahoma"/>
          <w:sz w:val="24"/>
          <w:szCs w:val="24"/>
        </w:rPr>
        <w:t xml:space="preserve"> </w:t>
      </w:r>
      <w:r w:rsidR="00E54784">
        <w:rPr>
          <w:rFonts w:cs="Tahoma"/>
          <w:sz w:val="24"/>
          <w:szCs w:val="24"/>
        </w:rPr>
        <w:t xml:space="preserve">г. № </w:t>
      </w:r>
      <w:r w:rsidR="004F7266">
        <w:rPr>
          <w:rFonts w:cs="Tahoma"/>
          <w:sz w:val="24"/>
          <w:szCs w:val="24"/>
        </w:rPr>
        <w:t>20</w:t>
      </w:r>
      <w:r w:rsidRPr="006616DC">
        <w:rPr>
          <w:rFonts w:cs="Tahoma"/>
          <w:sz w:val="24"/>
          <w:szCs w:val="24"/>
        </w:rPr>
        <w:t xml:space="preserve">, Собрание представителей сельского поселения </w:t>
      </w:r>
      <w:r w:rsidR="007849A1">
        <w:rPr>
          <w:rFonts w:cs="Tahoma"/>
          <w:sz w:val="24"/>
          <w:szCs w:val="24"/>
        </w:rPr>
        <w:t xml:space="preserve"> </w:t>
      </w:r>
      <w:r w:rsidR="004F7266">
        <w:rPr>
          <w:rFonts w:cs="Tahoma"/>
          <w:sz w:val="24"/>
          <w:szCs w:val="24"/>
        </w:rPr>
        <w:t>Сосновый Солонец</w:t>
      </w:r>
    </w:p>
    <w:p w14:paraId="5DCF9ED4" w14:textId="77777777" w:rsidR="00CF6B60" w:rsidRDefault="00CF6B60" w:rsidP="006616DC">
      <w:pPr>
        <w:jc w:val="center"/>
        <w:rPr>
          <w:rFonts w:cs="Tahoma"/>
          <w:b/>
          <w:sz w:val="24"/>
          <w:szCs w:val="24"/>
        </w:rPr>
      </w:pPr>
    </w:p>
    <w:p w14:paraId="010D1D10" w14:textId="77777777" w:rsidR="006616DC" w:rsidRPr="006616DC" w:rsidRDefault="006616DC" w:rsidP="006616DC">
      <w:pPr>
        <w:jc w:val="center"/>
        <w:rPr>
          <w:rFonts w:cs="Tahoma"/>
          <w:b/>
          <w:sz w:val="24"/>
          <w:szCs w:val="24"/>
        </w:rPr>
      </w:pPr>
      <w:r w:rsidRPr="006616DC">
        <w:rPr>
          <w:rFonts w:cs="Tahoma"/>
          <w:b/>
          <w:sz w:val="24"/>
          <w:szCs w:val="24"/>
        </w:rPr>
        <w:t>РЕШИЛО:</w:t>
      </w:r>
    </w:p>
    <w:p w14:paraId="6F208D75" w14:textId="77777777" w:rsidR="006616DC" w:rsidRPr="006616DC" w:rsidRDefault="006616DC" w:rsidP="006616DC">
      <w:pPr>
        <w:jc w:val="center"/>
        <w:rPr>
          <w:rFonts w:cs="Tahoma"/>
          <w:b/>
          <w:sz w:val="24"/>
          <w:szCs w:val="24"/>
        </w:rPr>
      </w:pPr>
    </w:p>
    <w:p w14:paraId="4EDFA682" w14:textId="71629FDE"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4F7266">
        <w:rPr>
          <w:rFonts w:cs="Tahoma"/>
          <w:sz w:val="24"/>
          <w:szCs w:val="24"/>
        </w:rPr>
        <w:t>Сосновый Солонец</w:t>
      </w:r>
      <w:r w:rsidR="00DA1F2C">
        <w:rPr>
          <w:rFonts w:cs="Tahoma"/>
          <w:sz w:val="24"/>
          <w:szCs w:val="24"/>
        </w:rPr>
        <w:t xml:space="preserve"> </w:t>
      </w:r>
      <w:r w:rsidRPr="006616DC">
        <w:rPr>
          <w:rFonts w:cs="Tahoma"/>
          <w:sz w:val="24"/>
          <w:szCs w:val="24"/>
        </w:rPr>
        <w:t>муниципального района Ставропольский в новой редакции.</w:t>
      </w:r>
    </w:p>
    <w:p w14:paraId="7503A8E8" w14:textId="77777777" w:rsidR="006616DC" w:rsidRDefault="006616DC" w:rsidP="006616DC">
      <w:pPr>
        <w:jc w:val="both"/>
        <w:rPr>
          <w:rFonts w:cs="Tahoma"/>
        </w:rPr>
      </w:pPr>
    </w:p>
    <w:p w14:paraId="2873CAC3" w14:textId="2FBA816A"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DA1F2C">
        <w:rPr>
          <w:rFonts w:cs="Times New Roman"/>
          <w:lang w:val="ru-RU"/>
        </w:rPr>
        <w:t xml:space="preserve"> </w:t>
      </w:r>
      <w:r w:rsidR="004F7266">
        <w:rPr>
          <w:rFonts w:cs="Times New Roman"/>
          <w:lang w:val="ru-RU"/>
        </w:rPr>
        <w:t>Сосновый Солонец</w:t>
      </w:r>
      <w:r>
        <w:rPr>
          <w:rFonts w:cs="Times New Roman"/>
          <w:lang w:val="ru-RU"/>
        </w:rPr>
        <w:t xml:space="preserve"> муниципального района Ставропольский:</w:t>
      </w:r>
    </w:p>
    <w:p w14:paraId="7D3665B1" w14:textId="0958EF76" w:rsidR="006616DC" w:rsidRDefault="006616DC" w:rsidP="006616DC">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DA1F2C">
        <w:rPr>
          <w:lang w:val="ru-RU"/>
        </w:rPr>
        <w:t xml:space="preserve"> </w:t>
      </w:r>
      <w:r w:rsidR="004F7266">
        <w:rPr>
          <w:lang w:val="ru-RU"/>
        </w:rPr>
        <w:t>24.09.2020г</w:t>
      </w:r>
      <w:r>
        <w:t xml:space="preserve">. </w:t>
      </w:r>
      <w:r w:rsidR="00DA1F2C">
        <w:t>№</w:t>
      </w:r>
      <w:r w:rsidR="004F7266">
        <w:rPr>
          <w:lang w:val="ru-RU"/>
        </w:rPr>
        <w:t xml:space="preserve"> 27</w:t>
      </w:r>
      <w:r w:rsidR="00DA1F2C">
        <w:rPr>
          <w:lang w:val="ru-RU"/>
        </w:rPr>
        <w:t xml:space="preserve"> </w:t>
      </w:r>
      <w:r>
        <w:t xml:space="preserve">«О </w:t>
      </w:r>
      <w:proofErr w:type="spellStart"/>
      <w:r>
        <w:t>Регламенте</w:t>
      </w:r>
      <w:proofErr w:type="spellEnd"/>
      <w:r w:rsidR="007849A1">
        <w:rPr>
          <w:lang w:val="ru-RU"/>
        </w:rPr>
        <w:t xml:space="preserve"> </w:t>
      </w:r>
      <w:r w:rsidR="00DA1F2C">
        <w:rPr>
          <w:lang w:val="ru-RU"/>
        </w:rPr>
        <w:t xml:space="preserve"> </w:t>
      </w:r>
      <w:proofErr w:type="spellStart"/>
      <w:r>
        <w:t>Собрания</w:t>
      </w:r>
      <w:proofErr w:type="spell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сельского поселения</w:t>
      </w:r>
      <w:r w:rsidR="00DA1F2C">
        <w:rPr>
          <w:lang w:val="ru-RU"/>
        </w:rPr>
        <w:t xml:space="preserve"> </w:t>
      </w:r>
      <w:r w:rsidR="004F7266">
        <w:rPr>
          <w:lang w:val="ru-RU"/>
        </w:rPr>
        <w:t>Сосновый Солонец</w:t>
      </w:r>
      <w:r w:rsidR="007849A1">
        <w:rPr>
          <w:lang w:val="ru-RU"/>
        </w:rPr>
        <w:t xml:space="preserve"> </w:t>
      </w:r>
      <w:r>
        <w:rPr>
          <w:lang w:val="ru-RU"/>
        </w:rPr>
        <w:t xml:space="preserve">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r w:rsidRPr="00F6507B">
        <w:t>Ставропольский</w:t>
      </w:r>
      <w:proofErr w:type="spellEnd"/>
      <w:r>
        <w:t>»</w:t>
      </w:r>
      <w:r w:rsidR="00E25ADE">
        <w:rPr>
          <w:lang w:val="ru-RU"/>
        </w:rPr>
        <w:t>.</w:t>
      </w:r>
      <w:r>
        <w:t xml:space="preserve"> </w:t>
      </w:r>
    </w:p>
    <w:p w14:paraId="2689E583" w14:textId="77777777" w:rsidR="00CF6B60" w:rsidRDefault="00CF6B60" w:rsidP="006616DC">
      <w:pPr>
        <w:autoSpaceDE w:val="0"/>
        <w:ind w:firstLine="720"/>
        <w:jc w:val="both"/>
        <w:rPr>
          <w:rFonts w:cs="Tahoma"/>
          <w:sz w:val="24"/>
          <w:szCs w:val="24"/>
        </w:rPr>
      </w:pPr>
    </w:p>
    <w:p w14:paraId="13368A31" w14:textId="77777777"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14:paraId="2E6024BC" w14:textId="77777777" w:rsidR="006616DC" w:rsidRPr="006616DC" w:rsidRDefault="006616DC" w:rsidP="006616DC">
      <w:pPr>
        <w:autoSpaceDE w:val="0"/>
        <w:jc w:val="both"/>
        <w:rPr>
          <w:rFonts w:cs="Tahoma"/>
          <w:sz w:val="24"/>
          <w:szCs w:val="24"/>
        </w:rPr>
      </w:pPr>
    </w:p>
    <w:p w14:paraId="396E1D35" w14:textId="77777777" w:rsidR="007849A1" w:rsidRDefault="007849A1" w:rsidP="006616DC">
      <w:pPr>
        <w:widowControl w:val="0"/>
        <w:numPr>
          <w:ilvl w:val="0"/>
          <w:numId w:val="4"/>
        </w:numPr>
        <w:suppressAutoHyphens/>
        <w:outlineLvl w:val="0"/>
        <w:rPr>
          <w:sz w:val="24"/>
          <w:szCs w:val="24"/>
        </w:rPr>
      </w:pPr>
    </w:p>
    <w:p w14:paraId="50635D15" w14:textId="77777777"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14:paraId="0EF6DEE0" w14:textId="77777777"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14:paraId="1B84648A" w14:textId="77777777" w:rsidR="00E25ADE" w:rsidRDefault="00E25ADE" w:rsidP="00E25ADE">
      <w:pPr>
        <w:widowControl w:val="0"/>
        <w:numPr>
          <w:ilvl w:val="0"/>
          <w:numId w:val="4"/>
        </w:numPr>
        <w:suppressAutoHyphens/>
        <w:outlineLvl w:val="0"/>
        <w:rPr>
          <w:sz w:val="24"/>
          <w:szCs w:val="24"/>
        </w:rPr>
      </w:pPr>
      <w:r>
        <w:rPr>
          <w:sz w:val="24"/>
          <w:szCs w:val="24"/>
        </w:rPr>
        <w:t xml:space="preserve">Сосновый Солонец </w:t>
      </w:r>
      <w:r w:rsidR="00C52105" w:rsidRPr="00E25ADE">
        <w:rPr>
          <w:sz w:val="24"/>
          <w:szCs w:val="24"/>
        </w:rPr>
        <w:t xml:space="preserve">муниципального района </w:t>
      </w:r>
    </w:p>
    <w:p w14:paraId="7D5E3866" w14:textId="6F8B0FDC" w:rsidR="006616DC" w:rsidRPr="00E25ADE" w:rsidRDefault="00C52105" w:rsidP="007B6D47">
      <w:pPr>
        <w:widowControl w:val="0"/>
        <w:numPr>
          <w:ilvl w:val="0"/>
          <w:numId w:val="4"/>
        </w:numPr>
        <w:suppressAutoHyphens/>
        <w:outlineLvl w:val="0"/>
        <w:rPr>
          <w:sz w:val="24"/>
          <w:szCs w:val="24"/>
        </w:rPr>
      </w:pPr>
      <w:r w:rsidRPr="00E25ADE">
        <w:rPr>
          <w:sz w:val="24"/>
          <w:szCs w:val="24"/>
        </w:rPr>
        <w:t>Ставропольский</w:t>
      </w:r>
      <w:r w:rsidR="00E25ADE">
        <w:rPr>
          <w:sz w:val="24"/>
          <w:szCs w:val="24"/>
        </w:rPr>
        <w:t xml:space="preserve"> </w:t>
      </w:r>
      <w:r w:rsidRPr="00E25ADE">
        <w:rPr>
          <w:sz w:val="24"/>
          <w:szCs w:val="24"/>
        </w:rPr>
        <w:t xml:space="preserve">Самарской области        </w:t>
      </w:r>
      <w:r w:rsidR="00E25ADE">
        <w:rPr>
          <w:sz w:val="24"/>
          <w:szCs w:val="24"/>
        </w:rPr>
        <w:t xml:space="preserve">                             _________</w:t>
      </w:r>
      <w:r w:rsidRPr="00E25ADE">
        <w:rPr>
          <w:sz w:val="24"/>
          <w:szCs w:val="24"/>
        </w:rPr>
        <w:t xml:space="preserve">                                                        </w:t>
      </w:r>
      <w:r w:rsidR="00C14E7C" w:rsidRPr="00E25ADE">
        <w:rPr>
          <w:sz w:val="24"/>
          <w:szCs w:val="24"/>
        </w:rPr>
        <w:t xml:space="preserve">                        </w:t>
      </w:r>
      <w:r w:rsidRPr="00E25ADE">
        <w:rPr>
          <w:sz w:val="24"/>
          <w:szCs w:val="24"/>
        </w:rPr>
        <w:t xml:space="preserve">  </w:t>
      </w:r>
      <w:r w:rsidR="00E25ADE">
        <w:rPr>
          <w:sz w:val="24"/>
          <w:szCs w:val="24"/>
        </w:rPr>
        <w:t xml:space="preserve">                                                                                              </w:t>
      </w:r>
    </w:p>
    <w:p w14:paraId="22A69293" w14:textId="77777777" w:rsidR="00C52105" w:rsidRDefault="00C52105">
      <w:pPr>
        <w:rPr>
          <w:sz w:val="24"/>
          <w:szCs w:val="24"/>
        </w:rPr>
      </w:pPr>
    </w:p>
    <w:p w14:paraId="6B51CC12" w14:textId="77777777" w:rsidR="00C14E7C" w:rsidRDefault="00C14E7C">
      <w:pPr>
        <w:rPr>
          <w:sz w:val="24"/>
          <w:szCs w:val="24"/>
        </w:rPr>
      </w:pPr>
    </w:p>
    <w:p w14:paraId="3C0EB0FF" w14:textId="77777777" w:rsidR="00C14E7C" w:rsidRDefault="00C14E7C">
      <w:pPr>
        <w:rPr>
          <w:sz w:val="24"/>
          <w:szCs w:val="24"/>
        </w:rPr>
      </w:pPr>
    </w:p>
    <w:p w14:paraId="1AA8F431" w14:textId="77777777" w:rsidR="00C14E7C" w:rsidRDefault="00C14E7C">
      <w:pPr>
        <w:rPr>
          <w:sz w:val="24"/>
          <w:szCs w:val="24"/>
        </w:rPr>
      </w:pPr>
    </w:p>
    <w:p w14:paraId="5EACAF33" w14:textId="77777777" w:rsidR="00C14E7C" w:rsidRDefault="00C14E7C"/>
    <w:p w14:paraId="21CA2899" w14:textId="77777777" w:rsidR="00C52105" w:rsidRDefault="00C52105"/>
    <w:tbl>
      <w:tblPr>
        <w:tblW w:w="0" w:type="auto"/>
        <w:tblLook w:val="04A0" w:firstRow="1" w:lastRow="0" w:firstColumn="1" w:lastColumn="0" w:noHBand="0" w:noVBand="1"/>
      </w:tblPr>
      <w:tblGrid>
        <w:gridCol w:w="4928"/>
        <w:gridCol w:w="4643"/>
      </w:tblGrid>
      <w:tr w:rsidR="006616DC" w14:paraId="1FA1CA4F" w14:textId="77777777" w:rsidTr="006616DC">
        <w:tc>
          <w:tcPr>
            <w:tcW w:w="4928" w:type="dxa"/>
          </w:tcPr>
          <w:p w14:paraId="63842CBA" w14:textId="77777777" w:rsidR="006616DC" w:rsidRDefault="006616DC" w:rsidP="006616DC">
            <w:pPr>
              <w:pStyle w:val="a"/>
              <w:numPr>
                <w:ilvl w:val="0"/>
                <w:numId w:val="0"/>
              </w:numPr>
              <w:tabs>
                <w:tab w:val="left" w:pos="708"/>
              </w:tabs>
              <w:jc w:val="left"/>
            </w:pPr>
          </w:p>
          <w:p w14:paraId="60B4CFC8" w14:textId="77777777" w:rsidR="006616DC" w:rsidRDefault="006616DC">
            <w:pPr>
              <w:pStyle w:val="a"/>
              <w:numPr>
                <w:ilvl w:val="0"/>
                <w:numId w:val="0"/>
              </w:numPr>
              <w:tabs>
                <w:tab w:val="left" w:pos="708"/>
              </w:tabs>
            </w:pPr>
          </w:p>
        </w:tc>
        <w:tc>
          <w:tcPr>
            <w:tcW w:w="4643" w:type="dxa"/>
            <w:hideMark/>
          </w:tcPr>
          <w:p w14:paraId="1394214C" w14:textId="77777777" w:rsidR="006616DC" w:rsidRDefault="006616DC"/>
          <w:p w14:paraId="383071EA" w14:textId="77777777" w:rsidR="00E25ADE" w:rsidRDefault="00E25ADE"/>
          <w:p w14:paraId="46B9092C" w14:textId="77777777" w:rsidR="00E25ADE" w:rsidRDefault="00E25ADE"/>
          <w:p w14:paraId="34CE1AD4" w14:textId="77777777" w:rsidR="00DF548B" w:rsidRDefault="00DF548B"/>
          <w:p w14:paraId="61E81606" w14:textId="77777777" w:rsidR="00DF548B" w:rsidRDefault="00DF548B"/>
        </w:tc>
      </w:tr>
    </w:tbl>
    <w:p w14:paraId="1CDB0248" w14:textId="77777777" w:rsidR="006616DC" w:rsidRDefault="006616DC" w:rsidP="006616DC">
      <w:pPr>
        <w:tabs>
          <w:tab w:val="left" w:pos="10080"/>
        </w:tabs>
        <w:ind w:left="5103"/>
        <w:jc w:val="both"/>
        <w:rPr>
          <w:sz w:val="24"/>
          <w:szCs w:val="24"/>
        </w:rPr>
      </w:pPr>
      <w:r>
        <w:rPr>
          <w:sz w:val="24"/>
          <w:szCs w:val="24"/>
        </w:rPr>
        <w:lastRenderedPageBreak/>
        <w:t xml:space="preserve">ПРИЛОЖЕНИЕ </w:t>
      </w:r>
    </w:p>
    <w:p w14:paraId="18F345DF" w14:textId="77777777" w:rsidR="006616DC" w:rsidRDefault="006616DC" w:rsidP="006616DC">
      <w:pPr>
        <w:tabs>
          <w:tab w:val="left" w:pos="10080"/>
        </w:tabs>
        <w:ind w:left="5103"/>
        <w:jc w:val="both"/>
        <w:rPr>
          <w:sz w:val="24"/>
          <w:szCs w:val="24"/>
        </w:rPr>
      </w:pPr>
      <w:r>
        <w:rPr>
          <w:sz w:val="24"/>
          <w:szCs w:val="24"/>
        </w:rPr>
        <w:t>к решению Собрания представителей</w:t>
      </w:r>
    </w:p>
    <w:p w14:paraId="47CC3AF4" w14:textId="1EDD22DE"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4F7266">
        <w:rPr>
          <w:sz w:val="24"/>
          <w:szCs w:val="24"/>
        </w:rPr>
        <w:t>Сосновый Солонец</w:t>
      </w:r>
      <w:r w:rsidR="006616DC">
        <w:rPr>
          <w:sz w:val="24"/>
          <w:szCs w:val="24"/>
        </w:rPr>
        <w:t xml:space="preserve"> </w:t>
      </w:r>
    </w:p>
    <w:p w14:paraId="00FE6C4D" w14:textId="77777777" w:rsidR="006616DC" w:rsidRDefault="006616DC" w:rsidP="006616DC">
      <w:pPr>
        <w:tabs>
          <w:tab w:val="left" w:pos="10080"/>
        </w:tabs>
        <w:ind w:left="5103"/>
        <w:jc w:val="both"/>
        <w:rPr>
          <w:sz w:val="24"/>
          <w:szCs w:val="24"/>
        </w:rPr>
      </w:pPr>
      <w:r>
        <w:rPr>
          <w:sz w:val="24"/>
          <w:szCs w:val="24"/>
        </w:rPr>
        <w:t>муниципального  района Ставропольский</w:t>
      </w:r>
    </w:p>
    <w:p w14:paraId="3B8D684A" w14:textId="77777777" w:rsidR="006616DC" w:rsidRDefault="006616DC" w:rsidP="006616DC">
      <w:pPr>
        <w:tabs>
          <w:tab w:val="left" w:pos="9180"/>
        </w:tabs>
        <w:ind w:left="5103"/>
        <w:jc w:val="both"/>
        <w:rPr>
          <w:sz w:val="24"/>
          <w:szCs w:val="24"/>
        </w:rPr>
      </w:pPr>
      <w:r>
        <w:rPr>
          <w:sz w:val="24"/>
          <w:szCs w:val="24"/>
        </w:rPr>
        <w:t>Самарской области</w:t>
      </w:r>
    </w:p>
    <w:p w14:paraId="3AE6C011" w14:textId="77777777"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DD7441">
        <w:rPr>
          <w:sz w:val="24"/>
          <w:szCs w:val="24"/>
          <w:u w:val="single"/>
        </w:rPr>
        <w:t>___________</w:t>
      </w:r>
      <w:r w:rsidR="006616DC" w:rsidRPr="00C14E7C">
        <w:rPr>
          <w:sz w:val="24"/>
          <w:szCs w:val="24"/>
          <w:u w:val="single"/>
        </w:rPr>
        <w:t>года</w:t>
      </w:r>
      <w:r w:rsidR="006616DC">
        <w:rPr>
          <w:sz w:val="24"/>
          <w:szCs w:val="24"/>
        </w:rPr>
        <w:t xml:space="preserve">  </w:t>
      </w:r>
      <w:r w:rsidR="00C14E7C">
        <w:rPr>
          <w:sz w:val="24"/>
          <w:szCs w:val="24"/>
        </w:rPr>
        <w:t xml:space="preserve">  </w:t>
      </w:r>
      <w:r w:rsidR="006616DC">
        <w:rPr>
          <w:sz w:val="24"/>
          <w:szCs w:val="24"/>
        </w:rPr>
        <w:t xml:space="preserve">№  </w:t>
      </w:r>
    </w:p>
    <w:p w14:paraId="416321AB" w14:textId="77777777" w:rsidR="006616DC" w:rsidRDefault="006616DC" w:rsidP="006616DC">
      <w:pPr>
        <w:tabs>
          <w:tab w:val="left" w:pos="10080"/>
        </w:tabs>
        <w:ind w:left="4536"/>
        <w:jc w:val="both"/>
        <w:rPr>
          <w:sz w:val="24"/>
          <w:szCs w:val="24"/>
        </w:rPr>
      </w:pPr>
    </w:p>
    <w:p w14:paraId="130F80A1" w14:textId="77777777" w:rsidR="006616DC" w:rsidRDefault="006616DC" w:rsidP="006616DC">
      <w:pPr>
        <w:tabs>
          <w:tab w:val="left" w:pos="10080"/>
        </w:tabs>
        <w:jc w:val="both"/>
        <w:rPr>
          <w:sz w:val="24"/>
          <w:szCs w:val="24"/>
        </w:rPr>
      </w:pPr>
    </w:p>
    <w:p w14:paraId="54C65C5B" w14:textId="77777777" w:rsidR="006616DC" w:rsidRDefault="006616DC" w:rsidP="006616DC">
      <w:pPr>
        <w:jc w:val="center"/>
        <w:rPr>
          <w:b/>
          <w:sz w:val="24"/>
          <w:szCs w:val="24"/>
        </w:rPr>
      </w:pPr>
      <w:r>
        <w:rPr>
          <w:b/>
          <w:sz w:val="24"/>
          <w:szCs w:val="24"/>
        </w:rPr>
        <w:t>РЕГЛАМЕНТ</w:t>
      </w:r>
    </w:p>
    <w:p w14:paraId="58D1EDEB" w14:textId="64094559"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r w:rsidR="004F7266">
        <w:rPr>
          <w:b/>
          <w:sz w:val="24"/>
          <w:szCs w:val="24"/>
        </w:rPr>
        <w:t>Сосновый Солонец</w:t>
      </w:r>
      <w:r w:rsidR="00E54784">
        <w:rPr>
          <w:b/>
          <w:sz w:val="24"/>
          <w:szCs w:val="24"/>
        </w:rPr>
        <w:t xml:space="preserve"> </w:t>
      </w:r>
      <w:r>
        <w:rPr>
          <w:b/>
          <w:sz w:val="24"/>
          <w:szCs w:val="24"/>
        </w:rPr>
        <w:t xml:space="preserve"> муниципального  района Ставропольский Самарской области</w:t>
      </w:r>
    </w:p>
    <w:p w14:paraId="08A12891" w14:textId="77777777" w:rsidR="006616DC" w:rsidRDefault="006616DC" w:rsidP="006616DC">
      <w:pPr>
        <w:pStyle w:val="ConsNormal"/>
        <w:widowControl/>
        <w:ind w:firstLine="0"/>
        <w:jc w:val="center"/>
        <w:rPr>
          <w:rFonts w:ascii="Times New Roman" w:hAnsi="Times New Roman"/>
          <w:sz w:val="28"/>
        </w:rPr>
      </w:pPr>
    </w:p>
    <w:p w14:paraId="299DEE23" w14:textId="77777777"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2AC575AE" w14:textId="77777777" w:rsidR="006616DC" w:rsidRDefault="006616DC" w:rsidP="006616DC">
      <w:pPr>
        <w:pStyle w:val="ConsNormal"/>
        <w:widowControl/>
        <w:spacing w:line="360" w:lineRule="auto"/>
        <w:ind w:firstLine="0"/>
        <w:jc w:val="both"/>
        <w:rPr>
          <w:rFonts w:ascii="Times New Roman" w:hAnsi="Times New Roman"/>
          <w:b/>
          <w:sz w:val="24"/>
          <w:szCs w:val="24"/>
        </w:rPr>
      </w:pPr>
    </w:p>
    <w:p w14:paraId="74405A31"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14:paraId="63D0FCAA" w14:textId="49C3083A"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4F7266">
        <w:rPr>
          <w:sz w:val="24"/>
          <w:szCs w:val="24"/>
        </w:rPr>
        <w:t>Сосновый Солонец</w:t>
      </w:r>
      <w:r w:rsidR="0088592C">
        <w:rPr>
          <w:sz w:val="24"/>
          <w:szCs w:val="24"/>
        </w:rPr>
        <w:t xml:space="preserve">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поселения  </w:t>
      </w:r>
      <w:r w:rsidR="004F7266">
        <w:rPr>
          <w:snapToGrid w:val="0"/>
          <w:color w:val="000000"/>
          <w:sz w:val="24"/>
          <w:szCs w:val="24"/>
        </w:rPr>
        <w:t>Сосновый Солонец.</w:t>
      </w:r>
      <w:r>
        <w:rPr>
          <w:snapToGrid w:val="0"/>
          <w:color w:val="000000"/>
          <w:sz w:val="24"/>
          <w:szCs w:val="24"/>
        </w:rPr>
        <w:t xml:space="preserve"> </w:t>
      </w:r>
    </w:p>
    <w:p w14:paraId="6379F121" w14:textId="71DBEE9D"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r w:rsidR="004F7266" w:rsidRPr="004F7266">
        <w:rPr>
          <w:rFonts w:ascii="Times New Roman" w:hAnsi="Times New Roman"/>
          <w:snapToGrid w:val="0"/>
          <w:color w:val="000000"/>
          <w:sz w:val="24"/>
          <w:szCs w:val="24"/>
        </w:rPr>
        <w:t>Сосновый Солонец</w:t>
      </w:r>
      <w:r w:rsidR="004F7266">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14:paraId="582463FE" w14:textId="77777777"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071CDB6C" w14:textId="77777777"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14:paraId="791A7108" w14:textId="77777777" w:rsidR="00743B4F" w:rsidRDefault="00743B4F" w:rsidP="00BD206B">
      <w:pPr>
        <w:pStyle w:val="ConsNormal"/>
        <w:widowControl/>
        <w:ind w:firstLine="709"/>
        <w:jc w:val="both"/>
        <w:rPr>
          <w:rFonts w:ascii="Times New Roman" w:hAnsi="Times New Roman"/>
          <w:b/>
          <w:sz w:val="24"/>
          <w:szCs w:val="24"/>
        </w:rPr>
      </w:pPr>
    </w:p>
    <w:p w14:paraId="066F45F5"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14:paraId="75DB79D4"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7FDDB232"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770A35DA" w14:textId="77777777" w:rsidR="006616DC" w:rsidRDefault="006616DC" w:rsidP="00BD206B">
      <w:pPr>
        <w:pStyle w:val="ConsNormal"/>
        <w:widowControl/>
        <w:ind w:firstLine="0"/>
        <w:jc w:val="center"/>
        <w:rPr>
          <w:rFonts w:ascii="Times New Roman" w:hAnsi="Times New Roman"/>
          <w:b/>
          <w:sz w:val="24"/>
          <w:szCs w:val="24"/>
        </w:rPr>
      </w:pPr>
    </w:p>
    <w:p w14:paraId="5DC0D89D"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4A42F8F1" w14:textId="77777777" w:rsidR="006616DC" w:rsidRDefault="006616DC" w:rsidP="00BD206B">
      <w:pPr>
        <w:pStyle w:val="ConsNormal"/>
        <w:widowControl/>
        <w:ind w:firstLine="0"/>
        <w:jc w:val="center"/>
        <w:rPr>
          <w:rFonts w:ascii="Times New Roman" w:hAnsi="Times New Roman"/>
          <w:b/>
          <w:sz w:val="24"/>
          <w:szCs w:val="24"/>
        </w:rPr>
      </w:pPr>
    </w:p>
    <w:p w14:paraId="065523B3"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14:paraId="0B473DF5" w14:textId="77777777" w:rsidR="006616DC" w:rsidRDefault="006616DC" w:rsidP="00BD206B">
      <w:pPr>
        <w:pStyle w:val="ConsNormal"/>
        <w:widowControl/>
        <w:ind w:firstLine="709"/>
        <w:jc w:val="both"/>
        <w:rPr>
          <w:rFonts w:ascii="Times New Roman" w:hAnsi="Times New Roman"/>
          <w:b/>
          <w:sz w:val="24"/>
          <w:szCs w:val="24"/>
        </w:rPr>
      </w:pPr>
    </w:p>
    <w:p w14:paraId="47208EC2"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14:paraId="47118F81"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07BB1857"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2FA1783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14:paraId="608E32D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4A425AC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14:paraId="6EA11586" w14:textId="77777777" w:rsidR="00743B4F" w:rsidRDefault="00743B4F" w:rsidP="00BD206B">
      <w:pPr>
        <w:pStyle w:val="ConsNormal"/>
        <w:widowControl/>
        <w:ind w:firstLine="540"/>
        <w:jc w:val="both"/>
        <w:rPr>
          <w:rFonts w:ascii="Times New Roman" w:hAnsi="Times New Roman"/>
          <w:sz w:val="24"/>
          <w:szCs w:val="24"/>
        </w:rPr>
      </w:pPr>
    </w:p>
    <w:p w14:paraId="34C3AD57" w14:textId="77777777" w:rsidR="00743B4F" w:rsidRDefault="00743B4F" w:rsidP="00BD206B">
      <w:pPr>
        <w:pStyle w:val="ConsNormal"/>
        <w:widowControl/>
        <w:ind w:firstLine="540"/>
        <w:jc w:val="both"/>
        <w:rPr>
          <w:rFonts w:ascii="Times New Roman" w:hAnsi="Times New Roman"/>
          <w:sz w:val="24"/>
          <w:szCs w:val="24"/>
        </w:rPr>
      </w:pPr>
    </w:p>
    <w:p w14:paraId="51DDBF97" w14:textId="77777777" w:rsidR="0088592C" w:rsidRDefault="0088592C" w:rsidP="00BD206B">
      <w:pPr>
        <w:pStyle w:val="ConsNormal"/>
        <w:widowControl/>
        <w:ind w:firstLine="540"/>
        <w:jc w:val="both"/>
        <w:rPr>
          <w:rFonts w:ascii="Times New Roman" w:hAnsi="Times New Roman"/>
          <w:sz w:val="24"/>
          <w:szCs w:val="24"/>
        </w:rPr>
      </w:pPr>
    </w:p>
    <w:p w14:paraId="430BEDA8" w14:textId="77777777" w:rsidR="00743B4F" w:rsidRDefault="00743B4F" w:rsidP="00BD206B">
      <w:pPr>
        <w:pStyle w:val="ConsNormal"/>
        <w:widowControl/>
        <w:ind w:firstLine="540"/>
        <w:jc w:val="both"/>
        <w:rPr>
          <w:rFonts w:ascii="Times New Roman" w:hAnsi="Times New Roman"/>
          <w:sz w:val="24"/>
          <w:szCs w:val="24"/>
        </w:rPr>
      </w:pPr>
    </w:p>
    <w:p w14:paraId="3BA90BC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5F36225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14:paraId="3AD05B4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14:paraId="664A1C9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443895D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49DA2F8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525E2BA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01BC9450" w14:textId="77777777" w:rsidR="00743B4F" w:rsidRDefault="00743B4F" w:rsidP="00BD206B">
      <w:pPr>
        <w:pStyle w:val="ConsNormal"/>
        <w:widowControl/>
        <w:ind w:firstLine="539"/>
        <w:jc w:val="both"/>
        <w:rPr>
          <w:rFonts w:ascii="Times New Roman" w:hAnsi="Times New Roman"/>
          <w:b/>
          <w:sz w:val="24"/>
          <w:szCs w:val="24"/>
        </w:rPr>
      </w:pPr>
    </w:p>
    <w:p w14:paraId="3A9265DA" w14:textId="77777777"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14:paraId="1D5A3D28" w14:textId="77777777"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29E8F3A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68D862D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14:paraId="5055117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6A8C255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1D81B1B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138C2A1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0336FE43"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6FC4FE45" w14:textId="77777777" w:rsidR="00743B4F" w:rsidRDefault="00743B4F" w:rsidP="00BD206B">
      <w:pPr>
        <w:pStyle w:val="ConsNormal"/>
        <w:widowControl/>
        <w:ind w:firstLine="540"/>
        <w:jc w:val="both"/>
        <w:rPr>
          <w:rFonts w:ascii="Times New Roman" w:hAnsi="Times New Roman"/>
          <w:b/>
          <w:sz w:val="24"/>
          <w:szCs w:val="24"/>
        </w:rPr>
      </w:pPr>
    </w:p>
    <w:p w14:paraId="735B842B"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14:paraId="18EA542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w:t>
      </w:r>
      <w:r>
        <w:rPr>
          <w:rFonts w:ascii="Times New Roman" w:hAnsi="Times New Roman"/>
          <w:sz w:val="24"/>
          <w:szCs w:val="24"/>
        </w:rPr>
        <w:lastRenderedPageBreak/>
        <w:t>представителей или по предложению группы депутатов численностью не менее одной трети от установленной численности депутатов.</w:t>
      </w:r>
    </w:p>
    <w:p w14:paraId="70AABFE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61918837" w14:textId="77777777" w:rsidR="00743B4F" w:rsidRDefault="00743B4F" w:rsidP="00BD206B">
      <w:pPr>
        <w:pStyle w:val="ConsNormal"/>
        <w:widowControl/>
        <w:ind w:firstLine="540"/>
        <w:jc w:val="both"/>
        <w:rPr>
          <w:rFonts w:ascii="Times New Roman" w:hAnsi="Times New Roman"/>
          <w:sz w:val="24"/>
          <w:szCs w:val="24"/>
        </w:rPr>
      </w:pPr>
    </w:p>
    <w:p w14:paraId="27238AE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1994D9D3"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14:paraId="7E752A9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6FEF28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14:paraId="44F9A9C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14:paraId="38F230A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3E411A7C" w14:textId="77777777" w:rsidR="006616DC" w:rsidRDefault="006616DC" w:rsidP="00BD206B">
      <w:pPr>
        <w:pStyle w:val="ConsNormal"/>
        <w:widowControl/>
        <w:ind w:firstLine="0"/>
        <w:jc w:val="center"/>
        <w:rPr>
          <w:rFonts w:ascii="Times New Roman" w:hAnsi="Times New Roman"/>
          <w:b/>
          <w:sz w:val="24"/>
          <w:szCs w:val="24"/>
        </w:rPr>
      </w:pPr>
    </w:p>
    <w:p w14:paraId="62A1DA24"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14:paraId="763A81C6" w14:textId="77777777" w:rsidR="006616DC" w:rsidRDefault="006616DC" w:rsidP="00BD206B">
      <w:pPr>
        <w:pStyle w:val="ConsNormal"/>
        <w:widowControl/>
        <w:ind w:firstLine="0"/>
        <w:jc w:val="center"/>
        <w:rPr>
          <w:rFonts w:ascii="Times New Roman" w:hAnsi="Times New Roman"/>
          <w:b/>
          <w:sz w:val="24"/>
          <w:szCs w:val="24"/>
        </w:rPr>
      </w:pPr>
    </w:p>
    <w:p w14:paraId="3D917BF2"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14:paraId="114CC5DD" w14:textId="77777777"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494F65AF" w14:textId="77777777"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05FCBF79" w14:textId="77777777" w:rsidR="006616DC" w:rsidRDefault="006616DC" w:rsidP="00BD206B">
      <w:pPr>
        <w:pStyle w:val="10"/>
        <w:ind w:firstLine="567"/>
        <w:rPr>
          <w:sz w:val="24"/>
          <w:szCs w:val="24"/>
        </w:rPr>
      </w:pPr>
      <w:r>
        <w:rPr>
          <w:sz w:val="24"/>
          <w:szCs w:val="24"/>
        </w:rPr>
        <w:t>3. Депутат может быть членом не более двух комиссий.</w:t>
      </w:r>
    </w:p>
    <w:p w14:paraId="4C4A30B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14:paraId="553BB95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6F413449" w14:textId="77777777"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14:paraId="337FC8E2" w14:textId="77777777"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484A6363" w14:textId="77777777" w:rsidR="00743B4F" w:rsidRDefault="00743B4F" w:rsidP="00BD206B">
      <w:pPr>
        <w:pStyle w:val="ConsNormal"/>
        <w:widowControl/>
        <w:ind w:firstLine="567"/>
        <w:jc w:val="both"/>
        <w:rPr>
          <w:rFonts w:ascii="Times New Roman" w:hAnsi="Times New Roman"/>
          <w:b/>
          <w:sz w:val="24"/>
          <w:szCs w:val="24"/>
        </w:rPr>
      </w:pPr>
    </w:p>
    <w:p w14:paraId="68D3AC45"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14:paraId="1B84D51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14:paraId="51EECCA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512D4C6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51D9C8D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2AF9BDE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49F67DA3" w14:textId="77777777" w:rsidR="00743B4F" w:rsidRDefault="00743B4F" w:rsidP="00BD206B">
      <w:pPr>
        <w:pStyle w:val="ConsNormal"/>
        <w:widowControl/>
        <w:ind w:firstLine="540"/>
        <w:jc w:val="both"/>
        <w:rPr>
          <w:rFonts w:ascii="Times New Roman" w:hAnsi="Times New Roman"/>
          <w:sz w:val="24"/>
          <w:szCs w:val="24"/>
        </w:rPr>
      </w:pPr>
    </w:p>
    <w:p w14:paraId="103EBDB2" w14:textId="77777777" w:rsidR="00743B4F" w:rsidRDefault="00743B4F" w:rsidP="00BD206B">
      <w:pPr>
        <w:pStyle w:val="ConsNormal"/>
        <w:widowControl/>
        <w:ind w:firstLine="540"/>
        <w:jc w:val="both"/>
        <w:rPr>
          <w:rFonts w:ascii="Times New Roman" w:hAnsi="Times New Roman"/>
          <w:sz w:val="24"/>
          <w:szCs w:val="24"/>
        </w:rPr>
      </w:pPr>
    </w:p>
    <w:p w14:paraId="5200033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658865F7" w14:textId="77777777" w:rsidR="006616DC" w:rsidRDefault="006616DC" w:rsidP="00BD206B">
      <w:pPr>
        <w:pStyle w:val="ConsNormal"/>
        <w:widowControl/>
        <w:ind w:firstLine="0"/>
        <w:jc w:val="both"/>
        <w:rPr>
          <w:rFonts w:ascii="Times New Roman" w:hAnsi="Times New Roman"/>
          <w:b/>
          <w:sz w:val="24"/>
          <w:szCs w:val="24"/>
        </w:rPr>
      </w:pPr>
    </w:p>
    <w:p w14:paraId="3CBCA0C7"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14:paraId="2B70C94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14:paraId="20E6CAF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510435B9"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298DE09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42ECAC6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0C9FFA0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704811B2" w14:textId="77777777" w:rsidR="006616DC" w:rsidRDefault="006616DC" w:rsidP="00BD206B">
      <w:pPr>
        <w:pStyle w:val="ConsNormal"/>
        <w:widowControl/>
        <w:ind w:firstLine="540"/>
        <w:jc w:val="both"/>
        <w:rPr>
          <w:rFonts w:ascii="Times New Roman" w:hAnsi="Times New Roman"/>
          <w:sz w:val="24"/>
          <w:szCs w:val="24"/>
        </w:rPr>
      </w:pPr>
    </w:p>
    <w:p w14:paraId="17DBBF1F"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643FB9A3"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14:paraId="7BC196F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4CC8E85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5285C8B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7170F08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14:paraId="14C8A77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70CE39A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3286B44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74BFD8E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7EF0AAB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71D34E6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14:paraId="5273D0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401AA35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58FA316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1146179C" w14:textId="77777777" w:rsidR="006616DC" w:rsidRDefault="006616DC" w:rsidP="00BD206B">
      <w:pPr>
        <w:pStyle w:val="ConsNormal"/>
        <w:widowControl/>
        <w:ind w:firstLine="539"/>
        <w:jc w:val="center"/>
        <w:rPr>
          <w:rFonts w:ascii="Times New Roman" w:hAnsi="Times New Roman"/>
          <w:b/>
          <w:sz w:val="24"/>
          <w:szCs w:val="24"/>
        </w:rPr>
      </w:pPr>
    </w:p>
    <w:p w14:paraId="49047152" w14:textId="77777777"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14:paraId="4A7C32BA" w14:textId="77777777" w:rsidR="006616DC" w:rsidRDefault="006616DC" w:rsidP="00BD206B">
      <w:pPr>
        <w:pStyle w:val="ConsNormal"/>
        <w:widowControl/>
        <w:ind w:firstLine="0"/>
        <w:rPr>
          <w:rFonts w:ascii="Times New Roman" w:hAnsi="Times New Roman"/>
          <w:b/>
          <w:bCs/>
          <w:sz w:val="24"/>
          <w:szCs w:val="24"/>
        </w:rPr>
      </w:pPr>
    </w:p>
    <w:p w14:paraId="19B2DE8B" w14:textId="77777777"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7E102D38" w14:textId="77777777"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14:paraId="4DA3BC6C" w14:textId="77777777"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14:paraId="1D805779" w14:textId="77777777"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14:paraId="5FA8876F" w14:textId="77777777" w:rsidR="00743B4F" w:rsidRDefault="00743B4F" w:rsidP="00BD206B">
      <w:pPr>
        <w:autoSpaceDE w:val="0"/>
        <w:autoSpaceDN w:val="0"/>
        <w:adjustRightInd w:val="0"/>
        <w:ind w:firstLine="709"/>
        <w:jc w:val="both"/>
        <w:outlineLvl w:val="2"/>
        <w:rPr>
          <w:b/>
          <w:bCs/>
          <w:sz w:val="24"/>
          <w:szCs w:val="24"/>
        </w:rPr>
      </w:pPr>
    </w:p>
    <w:p w14:paraId="5F609C4B" w14:textId="77777777"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14:paraId="1858C376"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r>
        <w:rPr>
          <w:color w:val="000000"/>
          <w:sz w:val="24"/>
          <w:szCs w:val="24"/>
        </w:rPr>
        <w:t xml:space="preserve">в  </w:t>
      </w:r>
      <w:r>
        <w:rPr>
          <w:sz w:val="24"/>
          <w:szCs w:val="24"/>
        </w:rPr>
        <w:t>Собрании представителей</w:t>
      </w:r>
      <w:r>
        <w:rPr>
          <w:color w:val="000000"/>
          <w:sz w:val="24"/>
          <w:szCs w:val="24"/>
        </w:rPr>
        <w:t>.</w:t>
      </w:r>
    </w:p>
    <w:p w14:paraId="204F5405"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образовании  </w:t>
      </w:r>
      <w:r w:rsidR="002B4B9B">
        <w:rPr>
          <w:color w:val="000000"/>
          <w:sz w:val="24"/>
          <w:szCs w:val="24"/>
        </w:rPr>
        <w:t>объединения</w:t>
      </w:r>
      <w:r>
        <w:rPr>
          <w:color w:val="000000"/>
          <w:sz w:val="24"/>
          <w:szCs w:val="24"/>
        </w:rPr>
        <w:t xml:space="preserve"> прилагаются следующие документы:</w:t>
      </w:r>
    </w:p>
    <w:p w14:paraId="1E57089A"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0BF1CC0C" w14:textId="77777777"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14:paraId="562DA281" w14:textId="77777777" w:rsidR="00743B4F" w:rsidRDefault="00743B4F" w:rsidP="00BD206B">
      <w:pPr>
        <w:autoSpaceDE w:val="0"/>
        <w:autoSpaceDN w:val="0"/>
        <w:adjustRightInd w:val="0"/>
        <w:ind w:firstLine="539"/>
        <w:jc w:val="both"/>
        <w:outlineLvl w:val="3"/>
        <w:rPr>
          <w:bCs/>
          <w:sz w:val="24"/>
          <w:szCs w:val="24"/>
        </w:rPr>
      </w:pPr>
    </w:p>
    <w:p w14:paraId="2FC006E8" w14:textId="77777777" w:rsidR="00743B4F" w:rsidRDefault="00743B4F" w:rsidP="00BD206B">
      <w:pPr>
        <w:autoSpaceDE w:val="0"/>
        <w:autoSpaceDN w:val="0"/>
        <w:adjustRightInd w:val="0"/>
        <w:ind w:firstLine="539"/>
        <w:jc w:val="both"/>
        <w:outlineLvl w:val="3"/>
        <w:rPr>
          <w:bCs/>
          <w:sz w:val="24"/>
          <w:szCs w:val="24"/>
        </w:rPr>
      </w:pPr>
    </w:p>
    <w:p w14:paraId="74D5B62A" w14:textId="77777777" w:rsidR="00743B4F" w:rsidRDefault="00743B4F" w:rsidP="00BD206B">
      <w:pPr>
        <w:autoSpaceDE w:val="0"/>
        <w:autoSpaceDN w:val="0"/>
        <w:adjustRightInd w:val="0"/>
        <w:ind w:firstLine="539"/>
        <w:jc w:val="both"/>
        <w:outlineLvl w:val="3"/>
        <w:rPr>
          <w:bCs/>
          <w:sz w:val="24"/>
          <w:szCs w:val="24"/>
        </w:rPr>
      </w:pPr>
    </w:p>
    <w:p w14:paraId="45BA58D3" w14:textId="77777777"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депутатского объединения</w:t>
      </w:r>
      <w:r>
        <w:rPr>
          <w:bCs/>
          <w:sz w:val="24"/>
          <w:szCs w:val="24"/>
        </w:rPr>
        <w:t xml:space="preserve">  вносится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18EE8254"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14:paraId="110A84AB" w14:textId="77777777"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14:paraId="5B9057C8" w14:textId="77777777" w:rsidR="00CF6B60" w:rsidRDefault="00CF6B60" w:rsidP="00BD206B">
      <w:pPr>
        <w:shd w:val="clear" w:color="auto" w:fill="FFFFFF"/>
        <w:ind w:firstLine="709"/>
        <w:jc w:val="both"/>
        <w:rPr>
          <w:b/>
          <w:bCs/>
          <w:color w:val="000000"/>
          <w:sz w:val="24"/>
          <w:szCs w:val="24"/>
        </w:rPr>
      </w:pPr>
    </w:p>
    <w:p w14:paraId="4B846E52"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14:paraId="32891163"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14:paraId="4F6CD563"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14:paraId="1D430950" w14:textId="77777777"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14:paraId="2FC90D71" w14:textId="0A3BED53"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изменении  состава </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4F7266">
        <w:rPr>
          <w:snapToGrid w:val="0"/>
          <w:color w:val="000000"/>
          <w:sz w:val="24"/>
          <w:szCs w:val="24"/>
        </w:rPr>
        <w:t>Сосновый Солонец</w:t>
      </w:r>
      <w:r w:rsidR="004F7266">
        <w:rPr>
          <w:snapToGrid w:val="0"/>
          <w:color w:val="000000"/>
          <w:sz w:val="24"/>
          <w:szCs w:val="24"/>
        </w:rPr>
        <w:t>.</w:t>
      </w:r>
    </w:p>
    <w:p w14:paraId="4F15778D"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14:paraId="05982B5A"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14:paraId="39C3C7FB" w14:textId="77777777"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14:paraId="26DBA913" w14:textId="77777777"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53F1FCEB" w14:textId="77777777" w:rsidR="00743B4F" w:rsidRDefault="00743B4F" w:rsidP="00BD206B">
      <w:pPr>
        <w:shd w:val="clear" w:color="auto" w:fill="FFFFFF"/>
        <w:ind w:firstLine="709"/>
        <w:jc w:val="both"/>
        <w:rPr>
          <w:b/>
          <w:bCs/>
          <w:color w:val="000000"/>
          <w:sz w:val="24"/>
          <w:szCs w:val="24"/>
        </w:rPr>
      </w:pPr>
    </w:p>
    <w:p w14:paraId="058093FF"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14:paraId="30BA6233" w14:textId="77777777"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14:paraId="7955F9B8" w14:textId="77777777"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14:paraId="7259F4B6" w14:textId="77777777" w:rsidR="00743B4F" w:rsidRDefault="00743B4F" w:rsidP="00BD206B">
      <w:pPr>
        <w:shd w:val="clear" w:color="auto" w:fill="FFFFFF"/>
        <w:ind w:firstLine="709"/>
        <w:jc w:val="both"/>
        <w:rPr>
          <w:b/>
          <w:bCs/>
          <w:color w:val="000000"/>
          <w:sz w:val="24"/>
          <w:szCs w:val="24"/>
        </w:rPr>
      </w:pPr>
    </w:p>
    <w:p w14:paraId="000DE77A" w14:textId="77777777" w:rsidR="006616DC" w:rsidRDefault="006616DC" w:rsidP="00BD206B">
      <w:pPr>
        <w:shd w:val="clear" w:color="auto" w:fill="FFFFFF"/>
        <w:ind w:firstLine="709"/>
        <w:jc w:val="both"/>
        <w:rPr>
          <w:sz w:val="24"/>
          <w:szCs w:val="24"/>
          <w:vertAlign w:val="superscript"/>
        </w:rPr>
      </w:pPr>
      <w:r>
        <w:rPr>
          <w:b/>
          <w:bCs/>
          <w:color w:val="000000"/>
          <w:sz w:val="24"/>
          <w:szCs w:val="24"/>
        </w:rPr>
        <w:lastRenderedPageBreak/>
        <w:t>Статья 14</w:t>
      </w:r>
    </w:p>
    <w:p w14:paraId="3075E274" w14:textId="77777777"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14:paraId="357D3949" w14:textId="77777777"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200B6F07" w14:textId="77777777"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14:paraId="71AF1A49" w14:textId="77777777"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14:paraId="65904BF1" w14:textId="77777777"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14:paraId="6BBE4C44" w14:textId="77777777"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14:paraId="7E80C63C" w14:textId="77777777"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2D41DD9D" w14:textId="77777777"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52DFA694" w14:textId="77777777" w:rsidR="006616DC" w:rsidRDefault="006616DC" w:rsidP="00BD206B">
      <w:pPr>
        <w:pStyle w:val="ConsNormal"/>
        <w:widowControl/>
        <w:ind w:firstLine="0"/>
        <w:jc w:val="center"/>
        <w:rPr>
          <w:rFonts w:ascii="Times New Roman" w:hAnsi="Times New Roman"/>
          <w:b/>
          <w:sz w:val="24"/>
          <w:szCs w:val="24"/>
        </w:rPr>
      </w:pPr>
    </w:p>
    <w:p w14:paraId="69064DBC" w14:textId="77777777" w:rsidR="00743B4F" w:rsidRDefault="00743B4F" w:rsidP="001C42FE">
      <w:pPr>
        <w:pStyle w:val="ConsNormal"/>
        <w:widowControl/>
        <w:ind w:firstLine="0"/>
        <w:rPr>
          <w:rFonts w:ascii="Times New Roman" w:hAnsi="Times New Roman"/>
          <w:b/>
          <w:sz w:val="24"/>
          <w:szCs w:val="24"/>
        </w:rPr>
      </w:pPr>
    </w:p>
    <w:p w14:paraId="31E11A90" w14:textId="77777777" w:rsidR="00743B4F" w:rsidRDefault="00743B4F" w:rsidP="00BD206B">
      <w:pPr>
        <w:pStyle w:val="ConsNormal"/>
        <w:widowControl/>
        <w:ind w:firstLine="0"/>
        <w:jc w:val="center"/>
        <w:rPr>
          <w:rFonts w:ascii="Times New Roman" w:hAnsi="Times New Roman"/>
          <w:b/>
          <w:sz w:val="24"/>
          <w:szCs w:val="24"/>
        </w:rPr>
      </w:pPr>
    </w:p>
    <w:p w14:paraId="23C4C40E"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14:paraId="4EA21A56" w14:textId="77777777" w:rsidR="006616DC" w:rsidRDefault="006616DC" w:rsidP="00BD206B">
      <w:pPr>
        <w:pStyle w:val="ConsNormal"/>
        <w:widowControl/>
        <w:ind w:firstLine="0"/>
        <w:rPr>
          <w:rFonts w:ascii="Times New Roman" w:hAnsi="Times New Roman"/>
          <w:b/>
          <w:sz w:val="24"/>
          <w:szCs w:val="24"/>
        </w:rPr>
      </w:pPr>
    </w:p>
    <w:p w14:paraId="3BD9397F" w14:textId="77777777" w:rsidR="00743B4F" w:rsidRDefault="00743B4F" w:rsidP="00BD206B">
      <w:pPr>
        <w:pStyle w:val="ConsNormal"/>
        <w:widowControl/>
        <w:ind w:firstLine="0"/>
        <w:jc w:val="center"/>
        <w:rPr>
          <w:rFonts w:ascii="Times New Roman" w:hAnsi="Times New Roman"/>
          <w:b/>
          <w:sz w:val="24"/>
          <w:szCs w:val="24"/>
        </w:rPr>
      </w:pPr>
    </w:p>
    <w:p w14:paraId="177F9854" w14:textId="77777777"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1503842B" w14:textId="77777777" w:rsidR="00743B4F" w:rsidRDefault="00743B4F" w:rsidP="00BD206B">
      <w:pPr>
        <w:pStyle w:val="ConsNormal"/>
        <w:widowControl/>
        <w:ind w:firstLine="709"/>
        <w:jc w:val="both"/>
        <w:rPr>
          <w:rFonts w:ascii="Times New Roman" w:hAnsi="Times New Roman"/>
          <w:b/>
          <w:sz w:val="24"/>
          <w:szCs w:val="24"/>
        </w:rPr>
      </w:pPr>
    </w:p>
    <w:p w14:paraId="42F21B32"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14:paraId="5D0A2222" w14:textId="77777777" w:rsidR="00743B4F" w:rsidRDefault="00743B4F" w:rsidP="00BD206B">
      <w:pPr>
        <w:pStyle w:val="ConsNormal"/>
        <w:widowControl/>
        <w:ind w:firstLine="709"/>
        <w:jc w:val="both"/>
        <w:rPr>
          <w:rFonts w:ascii="Times New Roman" w:hAnsi="Times New Roman"/>
          <w:sz w:val="24"/>
          <w:szCs w:val="24"/>
        </w:rPr>
      </w:pPr>
    </w:p>
    <w:p w14:paraId="68CC4B70" w14:textId="6E66C1ED"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1. Глава сельского </w:t>
      </w:r>
      <w:r w:rsidRPr="004F7266">
        <w:rPr>
          <w:rFonts w:ascii="Times New Roman" w:hAnsi="Times New Roman"/>
          <w:sz w:val="24"/>
          <w:szCs w:val="24"/>
        </w:rPr>
        <w:t>поселения</w:t>
      </w:r>
      <w:r w:rsidR="0088592C" w:rsidRPr="004F7266">
        <w:rPr>
          <w:rFonts w:ascii="Times New Roman" w:hAnsi="Times New Roman"/>
          <w:sz w:val="24"/>
          <w:szCs w:val="24"/>
        </w:rPr>
        <w:t xml:space="preserve"> </w:t>
      </w:r>
      <w:r w:rsidR="004F7266" w:rsidRPr="004F7266">
        <w:rPr>
          <w:rFonts w:ascii="Times New Roman" w:hAnsi="Times New Roman"/>
          <w:snapToGrid w:val="0"/>
          <w:color w:val="000000"/>
          <w:sz w:val="24"/>
          <w:szCs w:val="24"/>
        </w:rPr>
        <w:t>Сосновый Солонец</w:t>
      </w:r>
      <w:r w:rsidR="004F7266">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007706C5" w14:textId="77777777"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714B6970"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7518DE8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561DDB8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14:paraId="527C897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0EB25A8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6B47744F" w14:textId="77777777" w:rsidR="006616DC" w:rsidRDefault="006616DC" w:rsidP="00BD206B">
      <w:pPr>
        <w:pStyle w:val="ConsNormal"/>
        <w:widowControl/>
        <w:ind w:firstLine="0"/>
        <w:jc w:val="center"/>
        <w:rPr>
          <w:rFonts w:ascii="Times New Roman" w:hAnsi="Times New Roman"/>
          <w:b/>
          <w:sz w:val="24"/>
          <w:szCs w:val="24"/>
        </w:rPr>
      </w:pPr>
    </w:p>
    <w:p w14:paraId="2F45EC4B"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2886BACF"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53B96E91" w14:textId="77777777" w:rsidR="006616DC" w:rsidRDefault="006616DC" w:rsidP="00BD206B">
      <w:pPr>
        <w:pStyle w:val="ConsNormal"/>
        <w:widowControl/>
        <w:ind w:firstLine="567"/>
        <w:jc w:val="both"/>
        <w:rPr>
          <w:rFonts w:ascii="Times New Roman" w:hAnsi="Times New Roman"/>
          <w:b/>
          <w:sz w:val="24"/>
          <w:szCs w:val="24"/>
        </w:rPr>
      </w:pPr>
    </w:p>
    <w:p w14:paraId="0BD38293"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14:paraId="4C45095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14:paraId="0F83EA1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52B8DAAF" w14:textId="0987C671"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r w:rsidR="004F7266">
        <w:rPr>
          <w:snapToGrid w:val="0"/>
          <w:color w:val="000000"/>
          <w:sz w:val="24"/>
          <w:szCs w:val="24"/>
        </w:rPr>
        <w:t>Сосновый Солонец</w:t>
      </w:r>
      <w:r w:rsidR="004F7266">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14:paraId="18AA535A" w14:textId="77777777"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594C6D20" w14:textId="77777777"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64033EC3" w14:textId="77777777"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14:paraId="6B8BAC62" w14:textId="77777777"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14:paraId="68611ADE" w14:textId="77777777"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14:paraId="7050ACCF" w14:textId="77777777" w:rsidR="00743B4F" w:rsidRDefault="00743B4F" w:rsidP="00BD206B">
      <w:pPr>
        <w:autoSpaceDE w:val="0"/>
        <w:autoSpaceDN w:val="0"/>
        <w:adjustRightInd w:val="0"/>
        <w:ind w:firstLine="709"/>
        <w:jc w:val="both"/>
        <w:outlineLvl w:val="3"/>
        <w:rPr>
          <w:sz w:val="24"/>
          <w:szCs w:val="24"/>
        </w:rPr>
      </w:pPr>
    </w:p>
    <w:p w14:paraId="62026C32" w14:textId="77777777" w:rsidR="00743B4F" w:rsidRDefault="00743B4F" w:rsidP="00BD206B">
      <w:pPr>
        <w:autoSpaceDE w:val="0"/>
        <w:autoSpaceDN w:val="0"/>
        <w:adjustRightInd w:val="0"/>
        <w:ind w:firstLine="709"/>
        <w:jc w:val="both"/>
        <w:outlineLvl w:val="3"/>
        <w:rPr>
          <w:sz w:val="24"/>
          <w:szCs w:val="24"/>
        </w:rPr>
      </w:pPr>
    </w:p>
    <w:p w14:paraId="11FDA2B1" w14:textId="77777777" w:rsidR="00743B4F" w:rsidRDefault="00743B4F" w:rsidP="00BD206B">
      <w:pPr>
        <w:autoSpaceDE w:val="0"/>
        <w:autoSpaceDN w:val="0"/>
        <w:adjustRightInd w:val="0"/>
        <w:ind w:firstLine="709"/>
        <w:jc w:val="both"/>
        <w:outlineLvl w:val="3"/>
        <w:rPr>
          <w:sz w:val="24"/>
          <w:szCs w:val="24"/>
        </w:rPr>
      </w:pPr>
    </w:p>
    <w:p w14:paraId="4A5722B0" w14:textId="77777777" w:rsidR="00743B4F" w:rsidRDefault="00743B4F" w:rsidP="00BD206B">
      <w:pPr>
        <w:autoSpaceDE w:val="0"/>
        <w:autoSpaceDN w:val="0"/>
        <w:adjustRightInd w:val="0"/>
        <w:ind w:firstLine="709"/>
        <w:jc w:val="both"/>
        <w:outlineLvl w:val="3"/>
        <w:rPr>
          <w:sz w:val="24"/>
          <w:szCs w:val="24"/>
        </w:rPr>
      </w:pPr>
    </w:p>
    <w:p w14:paraId="0BDA913C" w14:textId="77777777" w:rsidR="00743B4F" w:rsidRDefault="00743B4F" w:rsidP="00BD206B">
      <w:pPr>
        <w:autoSpaceDE w:val="0"/>
        <w:autoSpaceDN w:val="0"/>
        <w:adjustRightInd w:val="0"/>
        <w:ind w:firstLine="709"/>
        <w:jc w:val="both"/>
        <w:outlineLvl w:val="3"/>
        <w:rPr>
          <w:sz w:val="24"/>
          <w:szCs w:val="24"/>
        </w:rPr>
      </w:pPr>
    </w:p>
    <w:p w14:paraId="5B024F5C" w14:textId="77777777"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02AB6ED7" w14:textId="77777777" w:rsidR="00743B4F" w:rsidRDefault="00743B4F" w:rsidP="00BD206B">
      <w:pPr>
        <w:pStyle w:val="ConsNormal"/>
        <w:widowControl/>
        <w:ind w:firstLine="567"/>
        <w:jc w:val="both"/>
        <w:rPr>
          <w:rFonts w:ascii="Times New Roman" w:hAnsi="Times New Roman"/>
          <w:b/>
          <w:sz w:val="24"/>
          <w:szCs w:val="24"/>
        </w:rPr>
      </w:pPr>
    </w:p>
    <w:p w14:paraId="05C7EF99"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14:paraId="623F6A9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14:paraId="35EA1C6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7150BDB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Заседание Собрания представителей правомочно, если на нем присутствует более 50%  от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14:paraId="418AD997"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06CA540B" w14:textId="77777777" w:rsidR="00743B4F" w:rsidRDefault="00743B4F" w:rsidP="00BD206B">
      <w:pPr>
        <w:pStyle w:val="ConsNormal"/>
        <w:widowControl/>
        <w:ind w:firstLine="540"/>
        <w:jc w:val="both"/>
        <w:rPr>
          <w:rFonts w:ascii="Times New Roman" w:hAnsi="Times New Roman"/>
          <w:b/>
          <w:sz w:val="24"/>
          <w:szCs w:val="24"/>
        </w:rPr>
      </w:pPr>
    </w:p>
    <w:p w14:paraId="1B06E9D6"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14:paraId="7345874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4D6405D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1140C89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7D5B5D1B"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350FCD5F" w14:textId="77777777" w:rsidR="00743B4F" w:rsidRDefault="00743B4F" w:rsidP="00BD206B">
      <w:pPr>
        <w:pStyle w:val="ConsNormal"/>
        <w:widowControl/>
        <w:ind w:left="567" w:firstLine="0"/>
        <w:jc w:val="both"/>
        <w:rPr>
          <w:rFonts w:ascii="Times New Roman" w:hAnsi="Times New Roman"/>
          <w:b/>
          <w:sz w:val="24"/>
          <w:szCs w:val="24"/>
        </w:rPr>
      </w:pPr>
    </w:p>
    <w:p w14:paraId="3A467307"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14:paraId="3BB7B24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14:paraId="113E31DF" w14:textId="2D9EF93B"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4F7266">
        <w:rPr>
          <w:rFonts w:ascii="Times New Roman" w:hAnsi="Times New Roman"/>
          <w:sz w:val="24"/>
          <w:szCs w:val="24"/>
        </w:rPr>
        <w:t>17:00</w:t>
      </w:r>
      <w:r>
        <w:rPr>
          <w:rFonts w:ascii="Times New Roman" w:hAnsi="Times New Roman"/>
          <w:sz w:val="24"/>
          <w:szCs w:val="24"/>
        </w:rPr>
        <w:t xml:space="preserve">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14:paraId="1A0BEBB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По решению Собрания представителей заседание может проходить в несколько этапов.</w:t>
      </w:r>
    </w:p>
    <w:p w14:paraId="565E8BB1"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0421F8B2" w14:textId="77777777" w:rsidR="00743B4F" w:rsidRDefault="00743B4F" w:rsidP="00BD206B">
      <w:pPr>
        <w:pStyle w:val="ConsNormal"/>
        <w:widowControl/>
        <w:ind w:firstLine="567"/>
        <w:jc w:val="both"/>
        <w:rPr>
          <w:rFonts w:ascii="Times New Roman" w:hAnsi="Times New Roman"/>
          <w:b/>
          <w:sz w:val="24"/>
          <w:szCs w:val="24"/>
        </w:rPr>
      </w:pPr>
    </w:p>
    <w:p w14:paraId="264E6DA7"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14:paraId="29D160D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607D8C7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4B81D7E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14:paraId="4F45186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14:paraId="28C7076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14:paraId="7674EE2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14:paraId="7EE0931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0879075F" w14:textId="77777777"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14:paraId="261C8BC6" w14:textId="77777777" w:rsidR="00743B4F" w:rsidRDefault="00743B4F" w:rsidP="00BD206B">
      <w:pPr>
        <w:pStyle w:val="ConsNormal"/>
        <w:widowControl/>
        <w:ind w:firstLine="567"/>
        <w:jc w:val="both"/>
        <w:rPr>
          <w:rFonts w:ascii="Times New Roman" w:hAnsi="Times New Roman"/>
          <w:b/>
          <w:sz w:val="24"/>
          <w:szCs w:val="24"/>
        </w:rPr>
      </w:pPr>
    </w:p>
    <w:p w14:paraId="302AF09D" w14:textId="77777777" w:rsidR="00743B4F" w:rsidRDefault="00743B4F" w:rsidP="00BD206B">
      <w:pPr>
        <w:pStyle w:val="ConsNormal"/>
        <w:widowControl/>
        <w:ind w:firstLine="567"/>
        <w:jc w:val="both"/>
        <w:rPr>
          <w:rFonts w:ascii="Times New Roman" w:hAnsi="Times New Roman"/>
          <w:b/>
          <w:sz w:val="24"/>
          <w:szCs w:val="24"/>
        </w:rPr>
      </w:pPr>
    </w:p>
    <w:p w14:paraId="7A5D8E06" w14:textId="77777777" w:rsidR="00743B4F" w:rsidRDefault="00743B4F" w:rsidP="00BD206B">
      <w:pPr>
        <w:pStyle w:val="ConsNormal"/>
        <w:widowControl/>
        <w:ind w:firstLine="567"/>
        <w:jc w:val="both"/>
        <w:rPr>
          <w:rFonts w:ascii="Times New Roman" w:hAnsi="Times New Roman"/>
          <w:b/>
          <w:sz w:val="24"/>
          <w:szCs w:val="24"/>
        </w:rPr>
      </w:pPr>
    </w:p>
    <w:p w14:paraId="721E77F5" w14:textId="77777777" w:rsidR="00743B4F" w:rsidRDefault="00743B4F" w:rsidP="00BD206B">
      <w:pPr>
        <w:pStyle w:val="ConsNormal"/>
        <w:widowControl/>
        <w:ind w:firstLine="567"/>
        <w:jc w:val="both"/>
        <w:rPr>
          <w:rFonts w:ascii="Times New Roman" w:hAnsi="Times New Roman"/>
          <w:b/>
          <w:sz w:val="24"/>
          <w:szCs w:val="24"/>
        </w:rPr>
      </w:pPr>
    </w:p>
    <w:p w14:paraId="15ECF4E8"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14:paraId="3E7C285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3C249D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14:paraId="63B80FD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2743F87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759F5C1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7D9C07E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14:paraId="65E7784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7BFE8D3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6F7C6B1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13264CB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3F59FB3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7A068A8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w:t>
      </w:r>
      <w:r>
        <w:rPr>
          <w:rFonts w:ascii="Times New Roman" w:hAnsi="Times New Roman"/>
          <w:sz w:val="24"/>
          <w:szCs w:val="24"/>
        </w:rPr>
        <w:lastRenderedPageBreak/>
        <w:t>документы и материалы, подлежащие рассмотрению на заседании, направляются депутатам не позднее чем за пять дней до начала заседания.</w:t>
      </w:r>
    </w:p>
    <w:p w14:paraId="67FD1CF4" w14:textId="77777777"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14:paraId="744CBA98"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14:paraId="3E9F400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7E67E1B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724C45B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731C261E"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19EF5199" w14:textId="77777777" w:rsidR="00743B4F" w:rsidRDefault="00743B4F" w:rsidP="00BD206B">
      <w:pPr>
        <w:pStyle w:val="ConsNormal"/>
        <w:widowControl/>
        <w:ind w:firstLine="540"/>
        <w:jc w:val="both"/>
        <w:rPr>
          <w:rFonts w:ascii="Times New Roman" w:hAnsi="Times New Roman"/>
          <w:b/>
          <w:sz w:val="24"/>
          <w:szCs w:val="24"/>
        </w:rPr>
      </w:pPr>
    </w:p>
    <w:p w14:paraId="0D1A287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14:paraId="3F8DF99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44AD432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45F6814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1CC9F3D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14:paraId="0A9BFB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1D1DCE15" w14:textId="77777777"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1B77BA9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5B3D3CB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14:paraId="574E4158" w14:textId="77777777" w:rsidR="00743B4F" w:rsidRDefault="00743B4F" w:rsidP="00BD206B">
      <w:pPr>
        <w:pStyle w:val="ConsNormal"/>
        <w:widowControl/>
        <w:ind w:firstLine="540"/>
        <w:jc w:val="both"/>
        <w:rPr>
          <w:rFonts w:ascii="Times New Roman" w:hAnsi="Times New Roman"/>
          <w:sz w:val="24"/>
          <w:szCs w:val="24"/>
        </w:rPr>
      </w:pPr>
    </w:p>
    <w:p w14:paraId="702DAE26" w14:textId="77777777" w:rsidR="00743B4F" w:rsidRDefault="00743B4F" w:rsidP="00BD206B">
      <w:pPr>
        <w:pStyle w:val="ConsNormal"/>
        <w:widowControl/>
        <w:ind w:firstLine="540"/>
        <w:jc w:val="both"/>
        <w:rPr>
          <w:rFonts w:ascii="Times New Roman" w:hAnsi="Times New Roman"/>
          <w:sz w:val="24"/>
          <w:szCs w:val="24"/>
        </w:rPr>
      </w:pPr>
    </w:p>
    <w:p w14:paraId="237ED833" w14:textId="77777777" w:rsidR="00743B4F" w:rsidRDefault="00743B4F" w:rsidP="00BD206B">
      <w:pPr>
        <w:pStyle w:val="ConsNormal"/>
        <w:widowControl/>
        <w:ind w:firstLine="540"/>
        <w:jc w:val="both"/>
        <w:rPr>
          <w:rFonts w:ascii="Times New Roman" w:hAnsi="Times New Roman"/>
          <w:sz w:val="24"/>
          <w:szCs w:val="24"/>
        </w:rPr>
      </w:pPr>
    </w:p>
    <w:p w14:paraId="5438E1AF" w14:textId="77777777" w:rsidR="00743B4F" w:rsidRDefault="00743B4F" w:rsidP="00BD206B">
      <w:pPr>
        <w:pStyle w:val="ConsNormal"/>
        <w:widowControl/>
        <w:ind w:firstLine="540"/>
        <w:jc w:val="both"/>
        <w:rPr>
          <w:rFonts w:ascii="Times New Roman" w:hAnsi="Times New Roman"/>
          <w:sz w:val="24"/>
          <w:szCs w:val="24"/>
        </w:rPr>
      </w:pPr>
    </w:p>
    <w:p w14:paraId="2536E98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46A938D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64F7037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734D119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6EA8EFD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62064CF1"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14:paraId="26C2B629" w14:textId="77777777" w:rsidR="00743B4F" w:rsidRDefault="00743B4F" w:rsidP="00BD206B">
      <w:pPr>
        <w:pStyle w:val="ConsNormal"/>
        <w:widowControl/>
        <w:ind w:firstLine="567"/>
        <w:jc w:val="both"/>
        <w:rPr>
          <w:rFonts w:ascii="Times New Roman" w:hAnsi="Times New Roman"/>
          <w:b/>
          <w:sz w:val="24"/>
          <w:szCs w:val="24"/>
        </w:rPr>
      </w:pPr>
    </w:p>
    <w:p w14:paraId="16D2F8FF"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14:paraId="36A707A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40DD9AA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w:t>
      </w:r>
      <w:r>
        <w:rPr>
          <w:rFonts w:ascii="Times New Roman" w:hAnsi="Times New Roman"/>
          <w:sz w:val="24"/>
          <w:szCs w:val="24"/>
        </w:rPr>
        <w:lastRenderedPageBreak/>
        <w:t>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10823A8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6F0D1D2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6524F4A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55CB8D0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7CED386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3398B2FC"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04174DFC" w14:textId="77777777" w:rsidR="00743B4F" w:rsidRDefault="00743B4F" w:rsidP="00BD206B">
      <w:pPr>
        <w:pStyle w:val="ConsNormal"/>
        <w:widowControl/>
        <w:ind w:firstLine="567"/>
        <w:rPr>
          <w:rFonts w:ascii="Times New Roman" w:hAnsi="Times New Roman"/>
          <w:b/>
          <w:sz w:val="24"/>
          <w:szCs w:val="24"/>
        </w:rPr>
      </w:pPr>
    </w:p>
    <w:p w14:paraId="0D176742"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14:paraId="55E116F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14:paraId="373B8A6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023873F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4AC6BF6C" w14:textId="77777777" w:rsidR="00743B4F" w:rsidRDefault="00743B4F" w:rsidP="00BD206B">
      <w:pPr>
        <w:pStyle w:val="ConsNormal"/>
        <w:widowControl/>
        <w:ind w:firstLine="567"/>
        <w:jc w:val="both"/>
        <w:rPr>
          <w:rFonts w:ascii="Times New Roman" w:hAnsi="Times New Roman"/>
          <w:b/>
          <w:sz w:val="24"/>
          <w:szCs w:val="24"/>
        </w:rPr>
      </w:pPr>
    </w:p>
    <w:p w14:paraId="45AA7E82"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14:paraId="38C41DC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56B6A83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385F3E4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38E5523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509087D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53B8E86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77B7827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14:paraId="5614F608" w14:textId="77777777" w:rsidR="00743B4F" w:rsidRDefault="00743B4F" w:rsidP="00BD206B">
      <w:pPr>
        <w:pStyle w:val="ConsNormal"/>
        <w:widowControl/>
        <w:ind w:left="567" w:firstLine="0"/>
        <w:jc w:val="both"/>
        <w:rPr>
          <w:rFonts w:ascii="Times New Roman" w:hAnsi="Times New Roman"/>
          <w:b/>
          <w:sz w:val="24"/>
          <w:szCs w:val="24"/>
        </w:rPr>
      </w:pPr>
    </w:p>
    <w:p w14:paraId="7D2F72D6"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14:paraId="20556518"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07140C2F" w14:textId="77777777" w:rsidR="00126869" w:rsidRDefault="00126869" w:rsidP="00BD206B">
      <w:pPr>
        <w:pStyle w:val="ConsNormal"/>
        <w:widowControl/>
        <w:ind w:firstLine="567"/>
        <w:jc w:val="both"/>
        <w:rPr>
          <w:rFonts w:ascii="Times New Roman" w:hAnsi="Times New Roman"/>
          <w:b/>
          <w:sz w:val="24"/>
          <w:szCs w:val="24"/>
        </w:rPr>
      </w:pPr>
    </w:p>
    <w:p w14:paraId="27241EF9"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14:paraId="2FC4FD4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14:paraId="3334E622" w14:textId="0EE828DA"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Функции по техническому обеспечению заседания возлагаются на специалистов администрации сельского </w:t>
      </w:r>
      <w:r w:rsidRPr="004F7266">
        <w:rPr>
          <w:rFonts w:ascii="Times New Roman" w:hAnsi="Times New Roman"/>
          <w:sz w:val="24"/>
          <w:szCs w:val="24"/>
        </w:rPr>
        <w:t>поселения</w:t>
      </w:r>
      <w:r w:rsidR="00DD5268" w:rsidRPr="004F7266">
        <w:rPr>
          <w:rFonts w:ascii="Times New Roman" w:hAnsi="Times New Roman"/>
          <w:sz w:val="24"/>
          <w:szCs w:val="24"/>
        </w:rPr>
        <w:t xml:space="preserve"> </w:t>
      </w:r>
      <w:r w:rsidR="004F7266" w:rsidRPr="004F7266">
        <w:rPr>
          <w:rFonts w:ascii="Times New Roman" w:hAnsi="Times New Roman"/>
          <w:snapToGrid w:val="0"/>
          <w:color w:val="000000"/>
          <w:sz w:val="24"/>
          <w:szCs w:val="24"/>
        </w:rPr>
        <w:t>Сосновый Солонец</w:t>
      </w:r>
      <w:r w:rsidR="004F7266">
        <w:rPr>
          <w:rFonts w:ascii="Times New Roman" w:hAnsi="Times New Roman"/>
          <w:sz w:val="24"/>
          <w:szCs w:val="24"/>
        </w:rPr>
        <w:t xml:space="preserve">. </w:t>
      </w:r>
      <w:r>
        <w:rPr>
          <w:rFonts w:ascii="Times New Roman" w:hAnsi="Times New Roman"/>
          <w:sz w:val="24"/>
          <w:szCs w:val="24"/>
        </w:rPr>
        <w:t xml:space="preserve">Руководство ими, по предложению </w:t>
      </w:r>
      <w:r>
        <w:rPr>
          <w:rFonts w:ascii="Times New Roman" w:hAnsi="Times New Roman"/>
          <w:sz w:val="24"/>
          <w:szCs w:val="24"/>
        </w:rPr>
        <w:lastRenderedPageBreak/>
        <w:t>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0F6D645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72AE599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25AF81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58F57934" w14:textId="77777777"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5C37984E" w14:textId="77777777" w:rsidR="00126869" w:rsidRDefault="00126869" w:rsidP="00BD206B">
      <w:pPr>
        <w:pStyle w:val="ConsNormal"/>
        <w:widowControl/>
        <w:ind w:firstLine="567"/>
        <w:jc w:val="both"/>
        <w:rPr>
          <w:rFonts w:ascii="Times New Roman" w:hAnsi="Times New Roman"/>
          <w:b/>
          <w:sz w:val="24"/>
          <w:szCs w:val="24"/>
        </w:rPr>
      </w:pPr>
    </w:p>
    <w:p w14:paraId="5BDACF10" w14:textId="77777777"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14:paraId="744673C6" w14:textId="45874E57"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 xml:space="preserve">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14:paraId="4DD46066" w14:textId="49830E08"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14:paraId="6783116D" w14:textId="421542D9"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14:paraId="2A4083C7" w14:textId="0DB0FBC2"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080C2278" w14:textId="77777777"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14:paraId="5492F969" w14:textId="396962A3"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14:paraId="2577043E" w14:textId="77777777" w:rsidR="00126869" w:rsidRDefault="00126869" w:rsidP="00BD206B">
      <w:pPr>
        <w:ind w:firstLine="708"/>
        <w:jc w:val="both"/>
        <w:rPr>
          <w:rFonts w:eastAsia="Lucida Sans Unicode"/>
          <w:sz w:val="24"/>
          <w:szCs w:val="24"/>
        </w:rPr>
      </w:pPr>
    </w:p>
    <w:p w14:paraId="61EA82DB" w14:textId="77777777" w:rsidR="00126869" w:rsidRDefault="00126869" w:rsidP="00BD206B">
      <w:pPr>
        <w:ind w:firstLine="708"/>
        <w:jc w:val="both"/>
        <w:rPr>
          <w:rFonts w:eastAsia="Lucida Sans Unicode"/>
          <w:sz w:val="24"/>
          <w:szCs w:val="24"/>
        </w:rPr>
      </w:pPr>
    </w:p>
    <w:p w14:paraId="7CAAFE92" w14:textId="77777777" w:rsidR="00126869" w:rsidRDefault="00126869" w:rsidP="00BD206B">
      <w:pPr>
        <w:ind w:firstLine="708"/>
        <w:jc w:val="both"/>
        <w:rPr>
          <w:rFonts w:eastAsia="Lucida Sans Unicode"/>
          <w:sz w:val="24"/>
          <w:szCs w:val="24"/>
        </w:rPr>
      </w:pPr>
    </w:p>
    <w:p w14:paraId="46F52046" w14:textId="77777777" w:rsidR="00126869" w:rsidRDefault="00126869" w:rsidP="00BD206B">
      <w:pPr>
        <w:ind w:firstLine="708"/>
        <w:jc w:val="both"/>
        <w:rPr>
          <w:rFonts w:eastAsia="Lucida Sans Unicode"/>
          <w:sz w:val="24"/>
          <w:szCs w:val="24"/>
        </w:rPr>
      </w:pPr>
    </w:p>
    <w:p w14:paraId="44E3F35F" w14:textId="77777777"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14:paraId="77FC6A76" w14:textId="77777777"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14:paraId="298D20BD" w14:textId="0D7C52F1"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14:paraId="262DAD7B" w14:textId="7DB588EB"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416511B7" w14:textId="625EC37F"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00B74BF8" w:rsidRPr="00B74BF8">
        <w:rPr>
          <w:rFonts w:eastAsia="Lucida Sans Unicode"/>
          <w:sz w:val="24"/>
          <w:szCs w:val="24"/>
        </w:rPr>
        <w:t xml:space="preserve">муниципального района Ставропольский в течение одного часа направляет поступивший вопрос в адрес докладчика. </w:t>
      </w:r>
    </w:p>
    <w:p w14:paraId="5D655EA3" w14:textId="7A352E37" w:rsidR="00B74BF8" w:rsidRPr="00B74BF8" w:rsidRDefault="00B74BF8" w:rsidP="00BD206B">
      <w:pPr>
        <w:ind w:firstLine="708"/>
        <w:jc w:val="both"/>
        <w:rPr>
          <w:rFonts w:eastAsia="Lucida Sans Unicode"/>
          <w:sz w:val="24"/>
          <w:szCs w:val="24"/>
        </w:rPr>
      </w:pPr>
      <w:r w:rsidRPr="00B74BF8">
        <w:rPr>
          <w:rFonts w:eastAsia="Lucida Sans Unicode"/>
          <w:sz w:val="24"/>
          <w:szCs w:val="24"/>
        </w:rPr>
        <w:lastRenderedPageBreak/>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BD206B">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14EC8628" w14:textId="12C6E697"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14:paraId="50E3786F" w14:textId="52956B47"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4190143D" w14:textId="77EF404E"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4F7266">
        <w:rPr>
          <w:snapToGrid w:val="0"/>
          <w:color w:val="000000"/>
          <w:sz w:val="24"/>
          <w:szCs w:val="24"/>
        </w:rPr>
        <w:t>Сосновый Солонец</w:t>
      </w:r>
      <w:r w:rsidR="004F726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14:paraId="4F6540CD" w14:textId="77777777" w:rsidR="00B74BF8" w:rsidRDefault="00B74BF8" w:rsidP="00BD206B">
      <w:pPr>
        <w:pStyle w:val="ConsNormal"/>
        <w:widowControl/>
        <w:ind w:firstLine="540"/>
        <w:jc w:val="both"/>
        <w:rPr>
          <w:rFonts w:ascii="Times New Roman" w:hAnsi="Times New Roman"/>
          <w:sz w:val="24"/>
          <w:szCs w:val="24"/>
        </w:rPr>
      </w:pPr>
    </w:p>
    <w:p w14:paraId="7A73CDBD" w14:textId="77777777" w:rsidR="006616DC" w:rsidRDefault="006616DC" w:rsidP="00BD206B">
      <w:pPr>
        <w:pStyle w:val="10"/>
        <w:jc w:val="center"/>
        <w:rPr>
          <w:b/>
          <w:sz w:val="24"/>
          <w:szCs w:val="24"/>
        </w:rPr>
      </w:pPr>
    </w:p>
    <w:p w14:paraId="47A8C0A0" w14:textId="77777777"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2FF2826F" w14:textId="77777777" w:rsidR="00126869" w:rsidRDefault="00126869" w:rsidP="00BD206B">
      <w:pPr>
        <w:pStyle w:val="ConsNormal"/>
        <w:widowControl/>
        <w:ind w:firstLine="567"/>
        <w:rPr>
          <w:rFonts w:ascii="Times New Roman" w:hAnsi="Times New Roman"/>
          <w:b/>
          <w:sz w:val="24"/>
          <w:szCs w:val="24"/>
        </w:rPr>
      </w:pPr>
    </w:p>
    <w:p w14:paraId="05829AAB"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14:paraId="7E744A6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4E56C7F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7242A02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0106EC5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01A45B29" w14:textId="77777777" w:rsidR="00126869" w:rsidRDefault="00126869" w:rsidP="00BD206B">
      <w:pPr>
        <w:pStyle w:val="ConsNormal"/>
        <w:widowControl/>
        <w:ind w:firstLine="567"/>
        <w:rPr>
          <w:rFonts w:ascii="Times New Roman" w:hAnsi="Times New Roman"/>
          <w:b/>
          <w:sz w:val="24"/>
          <w:szCs w:val="24"/>
        </w:rPr>
      </w:pPr>
    </w:p>
    <w:p w14:paraId="1949D9D0"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14:paraId="4135BC17"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457DA06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7F7F49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513BB11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7A05C7C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4ACED465" w14:textId="77777777" w:rsidR="00126869" w:rsidRDefault="00126869" w:rsidP="00BD206B">
      <w:pPr>
        <w:pStyle w:val="ConsNormal"/>
        <w:widowControl/>
        <w:ind w:firstLine="567"/>
        <w:jc w:val="both"/>
        <w:rPr>
          <w:rFonts w:ascii="Times New Roman" w:hAnsi="Times New Roman"/>
          <w:b/>
          <w:sz w:val="24"/>
          <w:szCs w:val="24"/>
        </w:rPr>
      </w:pPr>
    </w:p>
    <w:p w14:paraId="7BB7071F" w14:textId="77777777" w:rsidR="00126869" w:rsidRDefault="00126869" w:rsidP="00BD206B">
      <w:pPr>
        <w:pStyle w:val="ConsNormal"/>
        <w:widowControl/>
        <w:ind w:firstLine="567"/>
        <w:jc w:val="both"/>
        <w:rPr>
          <w:rFonts w:ascii="Times New Roman" w:hAnsi="Times New Roman"/>
          <w:b/>
          <w:sz w:val="24"/>
          <w:szCs w:val="24"/>
        </w:rPr>
      </w:pPr>
    </w:p>
    <w:p w14:paraId="379927B3" w14:textId="77777777" w:rsidR="00126869" w:rsidRDefault="00126869" w:rsidP="00BD206B">
      <w:pPr>
        <w:pStyle w:val="ConsNormal"/>
        <w:widowControl/>
        <w:ind w:firstLine="567"/>
        <w:jc w:val="both"/>
        <w:rPr>
          <w:rFonts w:ascii="Times New Roman" w:hAnsi="Times New Roman"/>
          <w:b/>
          <w:sz w:val="24"/>
          <w:szCs w:val="24"/>
        </w:rPr>
      </w:pPr>
    </w:p>
    <w:p w14:paraId="0994C630" w14:textId="77777777" w:rsidR="00126869" w:rsidRDefault="00126869" w:rsidP="00BD206B">
      <w:pPr>
        <w:pStyle w:val="ConsNormal"/>
        <w:widowControl/>
        <w:ind w:firstLine="567"/>
        <w:jc w:val="both"/>
        <w:rPr>
          <w:rFonts w:ascii="Times New Roman" w:hAnsi="Times New Roman"/>
          <w:b/>
          <w:sz w:val="24"/>
          <w:szCs w:val="24"/>
        </w:rPr>
      </w:pPr>
    </w:p>
    <w:p w14:paraId="2B83CFD8" w14:textId="77777777"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14:paraId="7AC951FB"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185AF31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742C51D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634D279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21F558A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5C55BA8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После объявления председательствующим на заседании о начале голосования никто не вправе прервать голосование.</w:t>
      </w:r>
    </w:p>
    <w:p w14:paraId="5FE0D289"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4EF9AC48" w14:textId="77777777" w:rsidR="00126869" w:rsidRDefault="00126869" w:rsidP="00BD206B">
      <w:pPr>
        <w:pStyle w:val="ConsNormal"/>
        <w:widowControl/>
        <w:ind w:firstLine="567"/>
        <w:rPr>
          <w:rFonts w:ascii="Times New Roman" w:hAnsi="Times New Roman"/>
          <w:b/>
          <w:sz w:val="24"/>
          <w:szCs w:val="24"/>
        </w:rPr>
      </w:pPr>
    </w:p>
    <w:p w14:paraId="5B53302E"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14:paraId="216C2F6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14:paraId="4E62477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14:paraId="2B5CBF6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14:paraId="2026BE9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096A4BE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4DED79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2A5B65B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0F59F02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085DE2E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14D590C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14:paraId="601F0CB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2238733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6AA90CE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7260C0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04C2EC8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44F8526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057E1A1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51BB30E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14:paraId="154F09B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1435AE5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6A6E242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14:paraId="1E6E099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7E72D7B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14:paraId="16CB97D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14:paraId="1B8C409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14:paraId="52D6561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14:paraId="03B2B8D5" w14:textId="77777777" w:rsidR="00126869" w:rsidRDefault="00126869" w:rsidP="00BD206B">
      <w:pPr>
        <w:pStyle w:val="ConsNormal"/>
        <w:widowControl/>
        <w:ind w:firstLine="540"/>
        <w:jc w:val="both"/>
        <w:rPr>
          <w:rFonts w:ascii="Times New Roman" w:hAnsi="Times New Roman"/>
          <w:sz w:val="24"/>
          <w:szCs w:val="24"/>
        </w:rPr>
      </w:pPr>
    </w:p>
    <w:p w14:paraId="7A69877C"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14:paraId="3D7FA48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64D7618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35C632E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0F9B3869"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14:paraId="50CFD6FB" w14:textId="77777777" w:rsidR="00126869" w:rsidRDefault="00126869" w:rsidP="00BD206B">
      <w:pPr>
        <w:pStyle w:val="ConsNormal"/>
        <w:widowControl/>
        <w:ind w:firstLine="567"/>
        <w:rPr>
          <w:rFonts w:ascii="Times New Roman" w:hAnsi="Times New Roman"/>
          <w:b/>
          <w:sz w:val="24"/>
          <w:szCs w:val="24"/>
        </w:rPr>
      </w:pPr>
    </w:p>
    <w:p w14:paraId="507735EC"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14:paraId="085C774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14:paraId="5E59934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14:paraId="2D73B72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4B461B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5B87966F" w14:textId="77777777" w:rsidR="006616DC" w:rsidRDefault="006616DC" w:rsidP="00BD206B">
      <w:pPr>
        <w:pStyle w:val="ConsNormal"/>
        <w:widowControl/>
        <w:ind w:firstLine="0"/>
        <w:jc w:val="both"/>
        <w:rPr>
          <w:rFonts w:ascii="Times New Roman" w:hAnsi="Times New Roman"/>
          <w:sz w:val="24"/>
          <w:szCs w:val="24"/>
        </w:rPr>
      </w:pPr>
    </w:p>
    <w:p w14:paraId="7BA317AF" w14:textId="77777777"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3AD07BFA" w14:textId="77777777" w:rsidR="00126869" w:rsidRDefault="00126869" w:rsidP="00BD206B">
      <w:pPr>
        <w:pStyle w:val="ConsNormal"/>
        <w:widowControl/>
        <w:ind w:firstLine="567"/>
        <w:rPr>
          <w:rFonts w:ascii="Times New Roman" w:hAnsi="Times New Roman"/>
          <w:b/>
          <w:sz w:val="24"/>
          <w:szCs w:val="24"/>
        </w:rPr>
      </w:pPr>
    </w:p>
    <w:p w14:paraId="6B30F2C5" w14:textId="77777777"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14:paraId="4FDE5E4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20D4E88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14:paraId="22E91EC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644E26F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14:paraId="253A6C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14:paraId="4D72E3E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4B9EA44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201240C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774C7A45" w14:textId="77777777"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14:paraId="4BFB90B1" w14:textId="77777777" w:rsidR="00126869" w:rsidRDefault="00126869" w:rsidP="00BD206B">
      <w:pPr>
        <w:pStyle w:val="ConsNormal"/>
        <w:widowControl/>
        <w:ind w:firstLine="540"/>
        <w:jc w:val="both"/>
        <w:rPr>
          <w:rFonts w:ascii="Times New Roman" w:hAnsi="Times New Roman"/>
          <w:sz w:val="24"/>
          <w:szCs w:val="24"/>
        </w:rPr>
      </w:pPr>
    </w:p>
    <w:p w14:paraId="0CEAB83C" w14:textId="77777777" w:rsidR="00126869" w:rsidRDefault="00126869" w:rsidP="00BD206B">
      <w:pPr>
        <w:pStyle w:val="ConsNormal"/>
        <w:widowControl/>
        <w:ind w:firstLine="540"/>
        <w:jc w:val="both"/>
        <w:rPr>
          <w:rFonts w:ascii="Times New Roman" w:hAnsi="Times New Roman"/>
          <w:sz w:val="24"/>
          <w:szCs w:val="24"/>
        </w:rPr>
      </w:pPr>
    </w:p>
    <w:p w14:paraId="23AA98C9" w14:textId="77777777" w:rsidR="00126869" w:rsidRDefault="00126869" w:rsidP="00BD206B">
      <w:pPr>
        <w:pStyle w:val="ConsNormal"/>
        <w:widowControl/>
        <w:ind w:firstLine="540"/>
        <w:jc w:val="both"/>
        <w:rPr>
          <w:rFonts w:ascii="Times New Roman" w:hAnsi="Times New Roman"/>
          <w:sz w:val="24"/>
          <w:szCs w:val="24"/>
        </w:rPr>
      </w:pPr>
    </w:p>
    <w:p w14:paraId="62B41954" w14:textId="77777777" w:rsidR="00126869" w:rsidRDefault="00126869" w:rsidP="00BD206B">
      <w:pPr>
        <w:pStyle w:val="ConsNormal"/>
        <w:widowControl/>
        <w:ind w:firstLine="540"/>
        <w:jc w:val="both"/>
        <w:rPr>
          <w:rFonts w:ascii="Times New Roman" w:hAnsi="Times New Roman"/>
          <w:sz w:val="24"/>
          <w:szCs w:val="24"/>
        </w:rPr>
      </w:pPr>
    </w:p>
    <w:p w14:paraId="323CA234" w14:textId="77777777" w:rsidR="00126869" w:rsidRDefault="00126869" w:rsidP="00BD206B">
      <w:pPr>
        <w:pStyle w:val="ConsNormal"/>
        <w:widowControl/>
        <w:ind w:firstLine="540"/>
        <w:jc w:val="both"/>
        <w:rPr>
          <w:rFonts w:ascii="Times New Roman" w:hAnsi="Times New Roman"/>
          <w:sz w:val="24"/>
          <w:szCs w:val="24"/>
        </w:rPr>
      </w:pPr>
    </w:p>
    <w:p w14:paraId="5B2773F0" w14:textId="77777777"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lastRenderedPageBreak/>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14:paraId="1397B03B"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3D508C71" w14:textId="77777777" w:rsidR="00126869" w:rsidRDefault="00126869" w:rsidP="00BD206B">
      <w:pPr>
        <w:pStyle w:val="ConsNormal"/>
        <w:widowControl/>
        <w:rPr>
          <w:rFonts w:ascii="Times New Roman" w:hAnsi="Times New Roman"/>
          <w:b/>
          <w:sz w:val="24"/>
          <w:szCs w:val="24"/>
        </w:rPr>
      </w:pPr>
    </w:p>
    <w:p w14:paraId="5628B00E" w14:textId="77777777"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14:paraId="71F6DD3A" w14:textId="5B611D35"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поселения  </w:t>
      </w:r>
      <w:r w:rsidR="004F7266" w:rsidRPr="004F7266">
        <w:rPr>
          <w:rFonts w:ascii="Times New Roman" w:hAnsi="Times New Roman"/>
          <w:snapToGrid w:val="0"/>
          <w:color w:val="000000"/>
          <w:sz w:val="24"/>
          <w:szCs w:val="24"/>
        </w:rPr>
        <w:t>Сосновый Солонец</w:t>
      </w:r>
      <w:r w:rsidR="004F7266" w:rsidRPr="004F7266">
        <w:rPr>
          <w:rFonts w:ascii="Times New Roman" w:hAnsi="Times New Roman"/>
          <w:snapToGrid w:val="0"/>
          <w:color w:val="000000"/>
          <w:sz w:val="24"/>
          <w:szCs w:val="24"/>
        </w:rPr>
        <w:t>.</w:t>
      </w:r>
    </w:p>
    <w:p w14:paraId="2691F99A" w14:textId="77777777" w:rsidR="006616DC" w:rsidRDefault="006616DC" w:rsidP="00BD206B">
      <w:pPr>
        <w:pStyle w:val="ConsNormal"/>
        <w:ind w:firstLine="0"/>
        <w:jc w:val="both"/>
        <w:rPr>
          <w:rFonts w:ascii="Times New Roman" w:hAnsi="Times New Roman"/>
          <w:sz w:val="24"/>
          <w:szCs w:val="24"/>
        </w:rPr>
      </w:pPr>
    </w:p>
    <w:p w14:paraId="4921426A" w14:textId="77777777" w:rsidR="00007B9A" w:rsidRDefault="00007B9A" w:rsidP="00BD206B"/>
    <w:p w14:paraId="1BFDC290" w14:textId="77777777" w:rsidR="00DF548B" w:rsidRDefault="00DF548B" w:rsidP="00BD206B"/>
    <w:p w14:paraId="711DD0EC" w14:textId="77777777" w:rsidR="00DF548B" w:rsidRDefault="00DF548B" w:rsidP="00BD206B"/>
    <w:p w14:paraId="1FE4D9EF" w14:textId="77777777" w:rsidR="00DF548B" w:rsidRDefault="00DF548B" w:rsidP="00BD206B"/>
    <w:p w14:paraId="29896464" w14:textId="77777777" w:rsidR="00DF548B" w:rsidRDefault="00DF548B" w:rsidP="00BD206B"/>
    <w:p w14:paraId="16DD1D82" w14:textId="77777777" w:rsidR="00DF548B" w:rsidRDefault="00DF548B" w:rsidP="00BD206B"/>
    <w:p w14:paraId="3BC1BB26" w14:textId="77777777" w:rsidR="00DF548B" w:rsidRDefault="00DF548B" w:rsidP="00BD206B"/>
    <w:p w14:paraId="1235801E" w14:textId="77777777" w:rsidR="00DF548B" w:rsidRDefault="00DF548B" w:rsidP="00BD206B"/>
    <w:p w14:paraId="2980B42D" w14:textId="77777777" w:rsidR="00DF548B" w:rsidRDefault="00DF548B"/>
    <w:p w14:paraId="498CDB71" w14:textId="77777777" w:rsidR="00DF548B" w:rsidRDefault="00DF548B"/>
    <w:p w14:paraId="3BCB67A0" w14:textId="77777777" w:rsidR="00126869" w:rsidRDefault="00126869"/>
    <w:p w14:paraId="05533C58" w14:textId="77777777" w:rsidR="00126869" w:rsidRDefault="00126869"/>
    <w:p w14:paraId="653EBFED" w14:textId="77777777" w:rsidR="00126869" w:rsidRDefault="00126869"/>
    <w:p w14:paraId="3355DDA3" w14:textId="77777777" w:rsidR="00126869" w:rsidRDefault="00126869"/>
    <w:p w14:paraId="00247755" w14:textId="77777777" w:rsidR="00126869" w:rsidRDefault="00126869"/>
    <w:p w14:paraId="1202A570" w14:textId="77777777" w:rsidR="00126869" w:rsidRDefault="00126869"/>
    <w:p w14:paraId="0A917DF4" w14:textId="77777777" w:rsidR="00126869" w:rsidRDefault="00126869"/>
    <w:p w14:paraId="0A99A755" w14:textId="77777777" w:rsidR="00126869" w:rsidRDefault="00126869"/>
    <w:p w14:paraId="43B51B90" w14:textId="77777777" w:rsidR="00126869" w:rsidRDefault="00126869"/>
    <w:p w14:paraId="15EF2B61" w14:textId="77777777" w:rsidR="00126869" w:rsidRDefault="00126869"/>
    <w:p w14:paraId="135FD98B" w14:textId="77777777" w:rsidR="00126869" w:rsidRDefault="00126869"/>
    <w:p w14:paraId="5F2970E7" w14:textId="77777777" w:rsidR="00126869" w:rsidRDefault="00126869"/>
    <w:p w14:paraId="53DD2BBA" w14:textId="77777777" w:rsidR="00126869" w:rsidRDefault="00126869"/>
    <w:p w14:paraId="66E3684B" w14:textId="77777777" w:rsidR="00126869" w:rsidRDefault="00126869"/>
    <w:p w14:paraId="3D24EA66" w14:textId="77777777" w:rsidR="00126869" w:rsidRDefault="00126869"/>
    <w:p w14:paraId="4C412D23" w14:textId="77777777" w:rsidR="00126869" w:rsidRDefault="00126869"/>
    <w:p w14:paraId="7B6D68A2" w14:textId="77777777" w:rsidR="00126869" w:rsidRDefault="00126869"/>
    <w:p w14:paraId="2F5415A6" w14:textId="77777777" w:rsidR="00126869" w:rsidRDefault="00126869"/>
    <w:p w14:paraId="47CF5274" w14:textId="77777777" w:rsidR="00126869" w:rsidRDefault="00126869"/>
    <w:p w14:paraId="779AFB1D" w14:textId="77777777" w:rsidR="00126869" w:rsidRDefault="00126869"/>
    <w:p w14:paraId="0FA0729C" w14:textId="77777777" w:rsidR="00126869" w:rsidRDefault="00126869"/>
    <w:p w14:paraId="195993E1" w14:textId="77777777" w:rsidR="00126869" w:rsidRDefault="00126869"/>
    <w:p w14:paraId="1C8AE3F9" w14:textId="77777777" w:rsidR="00126869" w:rsidRDefault="00126869"/>
    <w:p w14:paraId="17589B01" w14:textId="77777777" w:rsidR="00126869" w:rsidRDefault="00126869"/>
    <w:p w14:paraId="3D3F3D25" w14:textId="77777777" w:rsidR="00126869" w:rsidRDefault="00126869"/>
    <w:p w14:paraId="3E198EBB" w14:textId="77777777" w:rsidR="00126869" w:rsidRDefault="00126869"/>
    <w:p w14:paraId="7585710D" w14:textId="77777777" w:rsidR="00126869" w:rsidRDefault="00126869"/>
    <w:p w14:paraId="1B4EE6C0" w14:textId="77777777" w:rsidR="00126869" w:rsidRDefault="00126869"/>
    <w:p w14:paraId="3CF7244C" w14:textId="77777777" w:rsidR="00126869" w:rsidRDefault="00126869"/>
    <w:p w14:paraId="70385B90" w14:textId="77777777" w:rsidR="00126869" w:rsidRDefault="00126869"/>
    <w:p w14:paraId="3D1D88FE" w14:textId="77777777" w:rsidR="00126869" w:rsidRDefault="00126869"/>
    <w:p w14:paraId="311D3E7C" w14:textId="77777777" w:rsidR="00126869" w:rsidRDefault="00126869"/>
    <w:p w14:paraId="49F2D617" w14:textId="77777777" w:rsidR="00126869" w:rsidRDefault="00126869"/>
    <w:p w14:paraId="040C0F4B" w14:textId="77777777" w:rsidR="00126869" w:rsidRDefault="00126869"/>
    <w:p w14:paraId="5DB3690A" w14:textId="77777777" w:rsidR="00126869" w:rsidRDefault="00126869"/>
    <w:p w14:paraId="46D198B2" w14:textId="77777777" w:rsidR="00126869" w:rsidRDefault="00126869"/>
    <w:p w14:paraId="71DBCC5D" w14:textId="77777777" w:rsidR="00126869" w:rsidRDefault="00126869"/>
    <w:p w14:paraId="183BF49D" w14:textId="77777777" w:rsidR="00126869" w:rsidRDefault="00126869"/>
    <w:p w14:paraId="4F23E302" w14:textId="77777777" w:rsidR="00126869" w:rsidRDefault="00126869"/>
    <w:p w14:paraId="70FAD6AA" w14:textId="77777777" w:rsidR="00DF548B" w:rsidRDefault="00DF548B"/>
    <w:p w14:paraId="620A3C4E"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lastRenderedPageBreak/>
        <w:t>«Приложение №1 к Регламенту</w:t>
      </w:r>
    </w:p>
    <w:p w14:paraId="75673325" w14:textId="77777777" w:rsidR="009465D0" w:rsidRDefault="00DF548B" w:rsidP="00DF548B">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p>
    <w:p w14:paraId="3DB8629D" w14:textId="225D6E8F" w:rsidR="00DF548B" w:rsidRPr="00DF548B" w:rsidRDefault="00BD206B" w:rsidP="00DF548B">
      <w:pPr>
        <w:ind w:firstLine="708"/>
        <w:jc w:val="right"/>
        <w:rPr>
          <w:rFonts w:eastAsia="Lucida Sans Unicode"/>
          <w:sz w:val="24"/>
          <w:szCs w:val="24"/>
        </w:rPr>
      </w:pPr>
      <w:r>
        <w:rPr>
          <w:rFonts w:eastAsia="Lucida Sans Unicode"/>
          <w:sz w:val="24"/>
          <w:szCs w:val="24"/>
        </w:rPr>
        <w:t xml:space="preserve">сельского поселения </w:t>
      </w:r>
      <w:r w:rsidR="004F7266">
        <w:rPr>
          <w:snapToGrid w:val="0"/>
          <w:color w:val="000000"/>
          <w:sz w:val="24"/>
          <w:szCs w:val="24"/>
        </w:rPr>
        <w:t>Сосновый Солонец</w:t>
      </w:r>
    </w:p>
    <w:p w14:paraId="65ABF88D" w14:textId="77777777"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14:paraId="116B190F" w14:textId="77777777"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1C42FE">
        <w:rPr>
          <w:rFonts w:eastAsia="Lucida Sans Unicode"/>
          <w:bCs/>
          <w:sz w:val="24"/>
          <w:szCs w:val="24"/>
          <w:lang w:eastAsia="ar-SA"/>
        </w:rPr>
        <w:t xml:space="preserve">________2025 г. № </w:t>
      </w:r>
    </w:p>
    <w:p w14:paraId="54AD1423" w14:textId="77777777" w:rsidR="00DF548B" w:rsidRPr="00DF548B" w:rsidRDefault="00DF548B" w:rsidP="00DF548B">
      <w:pPr>
        <w:jc w:val="right"/>
        <w:rPr>
          <w:rFonts w:eastAsia="Lucida Sans Unicode" w:cs="Tahoma"/>
          <w:sz w:val="24"/>
          <w:szCs w:val="24"/>
        </w:rPr>
      </w:pPr>
    </w:p>
    <w:p w14:paraId="0EEA6BB1" w14:textId="77777777" w:rsidR="00DF548B" w:rsidRPr="00DF548B" w:rsidRDefault="00DF548B" w:rsidP="00DF548B">
      <w:pPr>
        <w:jc w:val="right"/>
        <w:rPr>
          <w:rFonts w:eastAsia="Lucida Sans Unicode" w:cs="Tahoma"/>
          <w:sz w:val="24"/>
          <w:szCs w:val="24"/>
        </w:rPr>
      </w:pPr>
    </w:p>
    <w:p w14:paraId="52322B22" w14:textId="77777777" w:rsidR="00DF548B" w:rsidRPr="00DF548B" w:rsidRDefault="00DF548B" w:rsidP="00DF548B">
      <w:pPr>
        <w:jc w:val="both"/>
        <w:rPr>
          <w:rFonts w:eastAsia="Lucida Sans Unicode" w:cs="Tahoma"/>
          <w:sz w:val="24"/>
          <w:szCs w:val="24"/>
        </w:rPr>
      </w:pPr>
    </w:p>
    <w:p w14:paraId="69AD9C47" w14:textId="77777777" w:rsidR="00DF548B" w:rsidRPr="00DF548B" w:rsidRDefault="00DF548B" w:rsidP="00DF548B">
      <w:pPr>
        <w:jc w:val="both"/>
        <w:rPr>
          <w:rFonts w:eastAsia="Lucida Sans Unicode" w:cs="Tahoma"/>
          <w:sz w:val="24"/>
          <w:szCs w:val="24"/>
        </w:rPr>
      </w:pPr>
    </w:p>
    <w:p w14:paraId="44514355" w14:textId="77777777"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14:paraId="7C90F129" w14:textId="5AA0C3C0"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r w:rsidR="009465D0">
        <w:rPr>
          <w:snapToGrid w:val="0"/>
          <w:color w:val="000000"/>
          <w:sz w:val="24"/>
          <w:szCs w:val="24"/>
        </w:rPr>
        <w:t>Сосновый Солонец</w:t>
      </w:r>
      <w:r w:rsidR="009465D0" w:rsidRPr="00DF548B">
        <w:rPr>
          <w:rFonts w:eastAsia="Lucida Sans Unicode" w:cs="Tahoma"/>
          <w:sz w:val="24"/>
          <w:szCs w:val="24"/>
        </w:rPr>
        <w:t xml:space="preserve"> </w:t>
      </w:r>
      <w:r w:rsidRPr="00DF548B">
        <w:rPr>
          <w:rFonts w:eastAsia="Lucida Sans Unicode" w:cs="Tahoma"/>
          <w:sz w:val="24"/>
          <w:szCs w:val="24"/>
        </w:rPr>
        <w:t>муниципального района Ставропольский Самарской области</w:t>
      </w:r>
    </w:p>
    <w:p w14:paraId="5F80B791" w14:textId="77777777"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14:paraId="680F1150" w14:textId="77777777"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14:paraId="25180986" w14:textId="77777777"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1C42FE">
        <w:rPr>
          <w:rFonts w:eastAsia="Lucida Sans Unicode"/>
          <w:sz w:val="24"/>
          <w:szCs w:val="24"/>
          <w:lang w:eastAsia="ar-SA"/>
        </w:rPr>
        <w:t>______________</w:t>
      </w:r>
      <w:r w:rsidR="00DD5268">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заочное голосования «___»__________20__г.         </w:t>
      </w:r>
    </w:p>
    <w:p w14:paraId="26321CE4" w14:textId="77777777"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5695"/>
        <w:gridCol w:w="3209"/>
      </w:tblGrid>
      <w:tr w:rsidR="00DF548B" w:rsidRPr="00DF548B" w14:paraId="66B4CF47" w14:textId="77777777"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B8B2E0B"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14:paraId="55724652"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1C00880A"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14:paraId="5B6FAFB6" w14:textId="77777777" w:rsidR="00DF548B" w:rsidRPr="00DF548B" w:rsidRDefault="00DF548B" w:rsidP="00DF548B">
            <w:pPr>
              <w:jc w:val="center"/>
              <w:rPr>
                <w:rFonts w:eastAsia="Lucida Sans Unicode"/>
                <w:sz w:val="22"/>
                <w:szCs w:val="22"/>
                <w:lang w:eastAsia="ar-SA"/>
              </w:rPr>
            </w:pPr>
          </w:p>
        </w:tc>
      </w:tr>
      <w:tr w:rsidR="00DF548B" w:rsidRPr="00DF548B" w14:paraId="64965874" w14:textId="77777777"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14:paraId="4180C1CA" w14:textId="77777777"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14:paraId="03974AE9" w14:textId="77777777"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14:paraId="5E218F08" w14:textId="77777777" w:rsidR="00DF548B" w:rsidRPr="00DF548B" w:rsidRDefault="00DF548B" w:rsidP="00DF548B">
            <w:pPr>
              <w:jc w:val="both"/>
              <w:rPr>
                <w:rFonts w:eastAsia="Lucida Sans Unicode"/>
                <w:sz w:val="22"/>
                <w:szCs w:val="22"/>
                <w:lang w:eastAsia="ar-SA"/>
              </w:rPr>
            </w:pPr>
          </w:p>
          <w:p w14:paraId="4878FD33" w14:textId="77777777" w:rsidR="00DF548B" w:rsidRPr="00DF548B" w:rsidRDefault="00DF548B" w:rsidP="00DF548B">
            <w:pPr>
              <w:jc w:val="both"/>
              <w:rPr>
                <w:rFonts w:eastAsia="Lucida Sans Unicode"/>
                <w:sz w:val="22"/>
                <w:szCs w:val="22"/>
                <w:lang w:eastAsia="ar-SA"/>
              </w:rPr>
            </w:pPr>
          </w:p>
        </w:tc>
      </w:tr>
    </w:tbl>
    <w:p w14:paraId="76CC4C8E" w14:textId="77777777" w:rsidR="00DF548B" w:rsidRPr="00DF548B" w:rsidRDefault="00DF548B" w:rsidP="00DF548B">
      <w:pPr>
        <w:ind w:firstLine="786"/>
        <w:jc w:val="both"/>
        <w:rPr>
          <w:rFonts w:eastAsia="Lucida Sans Unicode"/>
          <w:sz w:val="24"/>
          <w:szCs w:val="24"/>
          <w:lang w:eastAsia="ar-SA"/>
        </w:rPr>
      </w:pPr>
    </w:p>
    <w:p w14:paraId="16A1CB70" w14:textId="77777777"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14:paraId="5806583C" w14:textId="77777777"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14:paraId="0673D9C1" w14:textId="77777777" w:rsidR="00DF548B" w:rsidRPr="00DF548B" w:rsidRDefault="00DF548B" w:rsidP="00DF548B">
      <w:pPr>
        <w:jc w:val="both"/>
        <w:rPr>
          <w:rFonts w:eastAsia="Lucida Sans Unicode"/>
          <w:sz w:val="18"/>
          <w:szCs w:val="18"/>
          <w:lang w:eastAsia="ar-SA"/>
        </w:rPr>
      </w:pPr>
    </w:p>
    <w:p w14:paraId="2575806E" w14:textId="77777777" w:rsidR="00DF548B" w:rsidRPr="00DF548B" w:rsidRDefault="00DF548B" w:rsidP="00DF548B">
      <w:pPr>
        <w:jc w:val="both"/>
        <w:rPr>
          <w:rFonts w:eastAsia="Lucida Sans Unicode"/>
          <w:sz w:val="18"/>
          <w:szCs w:val="18"/>
          <w:lang w:eastAsia="ar-SA"/>
        </w:rPr>
      </w:pPr>
    </w:p>
    <w:p w14:paraId="27CCC218"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14:paraId="753EED27"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14:paraId="0A1CFA97" w14:textId="77777777" w:rsidR="00DF548B" w:rsidRPr="00DF548B" w:rsidRDefault="00DF548B" w:rsidP="00DF548B">
      <w:pPr>
        <w:ind w:firstLine="786"/>
        <w:jc w:val="both"/>
        <w:rPr>
          <w:rFonts w:eastAsia="Lucida Sans Unicode"/>
          <w:sz w:val="18"/>
          <w:szCs w:val="18"/>
          <w:lang w:eastAsia="ar-SA"/>
        </w:rPr>
      </w:pPr>
    </w:p>
    <w:p w14:paraId="14C62B6E" w14:textId="77777777" w:rsidR="00DF548B" w:rsidRPr="00DF548B" w:rsidRDefault="00DF548B" w:rsidP="00DF548B">
      <w:pPr>
        <w:widowControl w:val="0"/>
        <w:tabs>
          <w:tab w:val="num" w:pos="200"/>
        </w:tabs>
        <w:suppressAutoHyphens/>
        <w:outlineLvl w:val="0"/>
        <w:rPr>
          <w:rFonts w:eastAsia="Lucida Sans Unicode"/>
          <w:sz w:val="24"/>
          <w:szCs w:val="24"/>
        </w:rPr>
      </w:pPr>
    </w:p>
    <w:p w14:paraId="117CD3C2" w14:textId="77777777" w:rsidR="00DF548B" w:rsidRPr="00DF548B" w:rsidRDefault="00DF548B" w:rsidP="00DF548B">
      <w:pPr>
        <w:widowControl w:val="0"/>
        <w:suppressAutoHyphens/>
        <w:rPr>
          <w:rFonts w:ascii="Arial" w:eastAsia="Lucida Sans Unicode" w:hAnsi="Arial"/>
          <w:sz w:val="24"/>
          <w:szCs w:val="24"/>
        </w:rPr>
      </w:pPr>
    </w:p>
    <w:p w14:paraId="7CD4872C" w14:textId="77777777" w:rsidR="00DF548B" w:rsidRPr="00DF548B" w:rsidRDefault="00DF548B" w:rsidP="00DF548B">
      <w:pPr>
        <w:widowControl w:val="0"/>
        <w:suppressAutoHyphens/>
        <w:rPr>
          <w:rFonts w:ascii="Arial" w:eastAsia="Lucida Sans Unicode" w:hAnsi="Arial"/>
          <w:sz w:val="24"/>
          <w:szCs w:val="24"/>
        </w:rPr>
      </w:pPr>
    </w:p>
    <w:p w14:paraId="0052B10D" w14:textId="77777777" w:rsidR="00DF548B" w:rsidRPr="00DF548B" w:rsidRDefault="00DF548B" w:rsidP="00DF548B">
      <w:pPr>
        <w:widowControl w:val="0"/>
        <w:suppressLineNumbers/>
        <w:suppressAutoHyphens/>
        <w:spacing w:after="283"/>
        <w:ind w:left="705"/>
        <w:jc w:val="both"/>
        <w:rPr>
          <w:rFonts w:eastAsia="Lucida Sans Unicode" w:cs="Tahoma"/>
          <w:sz w:val="24"/>
          <w:szCs w:val="24"/>
        </w:rPr>
      </w:pPr>
    </w:p>
    <w:p w14:paraId="7F5F022E" w14:textId="77777777" w:rsidR="00DF548B" w:rsidRDefault="00DF548B"/>
    <w:sectPr w:rsidR="00DF548B" w:rsidSect="003D2EE1">
      <w:pgSz w:w="11906" w:h="16838"/>
      <w:pgMar w:top="709" w:right="851"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16cid:durableId="1746027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494639">
    <w:abstractNumId w:val="3"/>
    <w:lvlOverride w:ilvl="0">
      <w:startOverride w:val="2"/>
    </w:lvlOverride>
  </w:num>
  <w:num w:numId="3" w16cid:durableId="2047871971">
    <w:abstractNumId w:val="2"/>
    <w:lvlOverride w:ilvl="0">
      <w:startOverride w:val="1"/>
    </w:lvlOverride>
  </w:num>
  <w:num w:numId="4" w16cid:durableId="374739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6DC"/>
    <w:rsid w:val="00007B9A"/>
    <w:rsid w:val="00062194"/>
    <w:rsid w:val="000E0695"/>
    <w:rsid w:val="00126869"/>
    <w:rsid w:val="001C42FE"/>
    <w:rsid w:val="002B4B9B"/>
    <w:rsid w:val="002D0846"/>
    <w:rsid w:val="003240E4"/>
    <w:rsid w:val="003D2EE1"/>
    <w:rsid w:val="004241B4"/>
    <w:rsid w:val="004D111D"/>
    <w:rsid w:val="004F7266"/>
    <w:rsid w:val="005146DA"/>
    <w:rsid w:val="00562177"/>
    <w:rsid w:val="006616DC"/>
    <w:rsid w:val="00743B4F"/>
    <w:rsid w:val="007849A1"/>
    <w:rsid w:val="007B5EA9"/>
    <w:rsid w:val="00866828"/>
    <w:rsid w:val="0088592C"/>
    <w:rsid w:val="009465D0"/>
    <w:rsid w:val="00AE6764"/>
    <w:rsid w:val="00B74BF8"/>
    <w:rsid w:val="00BD206B"/>
    <w:rsid w:val="00C14E7C"/>
    <w:rsid w:val="00C52105"/>
    <w:rsid w:val="00CF6B60"/>
    <w:rsid w:val="00D2145B"/>
    <w:rsid w:val="00D31630"/>
    <w:rsid w:val="00DA1F2C"/>
    <w:rsid w:val="00DD5268"/>
    <w:rsid w:val="00DD7441"/>
    <w:rsid w:val="00DF548B"/>
    <w:rsid w:val="00E25ADE"/>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D6555"/>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 w:type="paragraph" w:customStyle="1" w:styleId="ConsPlusTitle">
    <w:name w:val="ConsPlusTitle"/>
    <w:uiPriority w:val="99"/>
    <w:qFormat/>
    <w:rsid w:val="004F7266"/>
    <w:pPr>
      <w:widowControl w:val="0"/>
      <w:suppressAutoHyphens/>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2E17-6F08-4773-AB72-FCBE74E2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6895</Words>
  <Characters>39306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Пользователь</cp:lastModifiedBy>
  <cp:revision>3</cp:revision>
  <cp:lastPrinted>2025-09-23T06:35:00Z</cp:lastPrinted>
  <dcterms:created xsi:type="dcterms:W3CDTF">2025-09-23T06:34:00Z</dcterms:created>
  <dcterms:modified xsi:type="dcterms:W3CDTF">2025-09-23T06:48:00Z</dcterms:modified>
</cp:coreProperties>
</file>