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E31" w:rsidRPr="00986C19" w:rsidRDefault="00A42E31" w:rsidP="00A42E31">
      <w:pPr>
        <w:jc w:val="center"/>
        <w:rPr>
          <w:color w:val="FF0000"/>
        </w:rPr>
      </w:pPr>
      <w:r>
        <w:rPr>
          <w:noProof/>
          <w:color w:val="FF0000"/>
        </w:rPr>
        <w:t xml:space="preserve">  </w:t>
      </w:r>
      <w:r>
        <w:rPr>
          <w:noProof/>
          <w:color w:val="FF0000"/>
        </w:rPr>
        <w:drawing>
          <wp:inline distT="0" distB="0" distL="0" distR="0">
            <wp:extent cx="1181100" cy="1022350"/>
            <wp:effectExtent l="0" t="0" r="0" b="635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22350"/>
                    </a:xfrm>
                    <a:prstGeom prst="rect">
                      <a:avLst/>
                    </a:prstGeom>
                    <a:noFill/>
                    <a:ln>
                      <a:noFill/>
                    </a:ln>
                  </pic:spPr>
                </pic:pic>
              </a:graphicData>
            </a:graphic>
          </wp:inline>
        </w:drawing>
      </w:r>
    </w:p>
    <w:p w:rsidR="00A42E31" w:rsidRPr="00FE7DEC" w:rsidRDefault="00A42E31" w:rsidP="00A42E31">
      <w:pPr>
        <w:jc w:val="center"/>
        <w:rPr>
          <w:rFonts w:ascii="Times New Roman" w:hAnsi="Times New Roman"/>
          <w:sz w:val="24"/>
          <w:szCs w:val="24"/>
        </w:rPr>
      </w:pPr>
      <w:r w:rsidRPr="00FE7DEC">
        <w:rPr>
          <w:rFonts w:ascii="Times New Roman" w:hAnsi="Times New Roman"/>
          <w:sz w:val="24"/>
          <w:szCs w:val="24"/>
        </w:rPr>
        <w:t>Российская  Федерация</w:t>
      </w:r>
    </w:p>
    <w:p w:rsidR="00A42E31" w:rsidRPr="00FE7DEC" w:rsidRDefault="00A42E31" w:rsidP="00A42E31">
      <w:pPr>
        <w:jc w:val="center"/>
        <w:rPr>
          <w:rFonts w:ascii="Times New Roman" w:hAnsi="Times New Roman"/>
          <w:sz w:val="24"/>
          <w:szCs w:val="24"/>
        </w:rPr>
      </w:pPr>
      <w:r w:rsidRPr="00FE7DEC">
        <w:rPr>
          <w:rFonts w:ascii="Times New Roman" w:hAnsi="Times New Roman"/>
          <w:sz w:val="24"/>
          <w:szCs w:val="24"/>
        </w:rPr>
        <w:t>Самарская  область</w:t>
      </w:r>
    </w:p>
    <w:p w:rsidR="00A42E31" w:rsidRPr="00FE7DEC" w:rsidRDefault="00A42E31" w:rsidP="00A42E31">
      <w:pPr>
        <w:rPr>
          <w:rFonts w:ascii="Times New Roman" w:hAnsi="Times New Roman"/>
          <w:sz w:val="24"/>
          <w:szCs w:val="24"/>
        </w:rPr>
      </w:pPr>
    </w:p>
    <w:p w:rsidR="00A42E31" w:rsidRPr="00FE7DEC" w:rsidRDefault="00A42E31" w:rsidP="00A42E31">
      <w:pPr>
        <w:jc w:val="center"/>
        <w:rPr>
          <w:rFonts w:ascii="Times New Roman" w:hAnsi="Times New Roman"/>
          <w:sz w:val="24"/>
          <w:szCs w:val="24"/>
        </w:rPr>
      </w:pPr>
      <w:r w:rsidRPr="00FE7DEC">
        <w:rPr>
          <w:rFonts w:ascii="Times New Roman" w:hAnsi="Times New Roman"/>
          <w:sz w:val="24"/>
          <w:szCs w:val="24"/>
        </w:rPr>
        <w:t>СОБРАНИЕ  ПРЕДСТАВИТЕЛЕЙ</w:t>
      </w:r>
    </w:p>
    <w:p w:rsidR="00A42E31" w:rsidRPr="00FE7DEC" w:rsidRDefault="00A42E31" w:rsidP="00A42E31">
      <w:pPr>
        <w:jc w:val="center"/>
        <w:rPr>
          <w:rFonts w:ascii="Times New Roman" w:hAnsi="Times New Roman"/>
          <w:sz w:val="24"/>
          <w:szCs w:val="24"/>
        </w:rPr>
      </w:pPr>
      <w:r w:rsidRPr="00FE7DEC">
        <w:rPr>
          <w:rFonts w:ascii="Times New Roman" w:hAnsi="Times New Roman"/>
          <w:sz w:val="24"/>
          <w:szCs w:val="24"/>
        </w:rPr>
        <w:t xml:space="preserve">СЕЛЬСКОГО  ПОСЕЛЕНИЯ  </w:t>
      </w:r>
      <w:r>
        <w:rPr>
          <w:rFonts w:ascii="Times New Roman" w:hAnsi="Times New Roman"/>
          <w:sz w:val="24"/>
          <w:szCs w:val="24"/>
        </w:rPr>
        <w:t>СОСНОВЫЙ СОЛОНЕЦ</w:t>
      </w:r>
    </w:p>
    <w:p w:rsidR="00A42E31" w:rsidRPr="00FE7DEC" w:rsidRDefault="00A42E31" w:rsidP="00A42E31">
      <w:pPr>
        <w:jc w:val="center"/>
        <w:rPr>
          <w:rFonts w:ascii="Times New Roman" w:hAnsi="Times New Roman"/>
          <w:sz w:val="24"/>
          <w:szCs w:val="24"/>
        </w:rPr>
      </w:pPr>
      <w:r w:rsidRPr="00FE7DEC">
        <w:rPr>
          <w:rFonts w:ascii="Times New Roman" w:hAnsi="Times New Roman"/>
          <w:sz w:val="24"/>
          <w:szCs w:val="24"/>
        </w:rPr>
        <w:t xml:space="preserve">МУНИЦИПАЛЬНОГО  РАЙОНА  </w:t>
      </w:r>
      <w:proofErr w:type="gramStart"/>
      <w:r w:rsidRPr="00FE7DEC">
        <w:rPr>
          <w:rFonts w:ascii="Times New Roman" w:hAnsi="Times New Roman"/>
          <w:sz w:val="24"/>
          <w:szCs w:val="24"/>
        </w:rPr>
        <w:t>СТАВРОПОЛЬСКИЙ</w:t>
      </w:r>
      <w:proofErr w:type="gramEnd"/>
    </w:p>
    <w:p w:rsidR="00A42E31" w:rsidRPr="00FE7DEC" w:rsidRDefault="00A42E31" w:rsidP="00A42E31">
      <w:pPr>
        <w:rPr>
          <w:rFonts w:ascii="Times New Roman" w:hAnsi="Times New Roman"/>
          <w:sz w:val="24"/>
          <w:szCs w:val="24"/>
        </w:rPr>
      </w:pPr>
    </w:p>
    <w:p w:rsidR="00A42E31" w:rsidRPr="00FE7DEC" w:rsidRDefault="00A42E31" w:rsidP="00A42E31">
      <w:pPr>
        <w:rPr>
          <w:rStyle w:val="a4"/>
          <w:rFonts w:ascii="Times New Roman" w:hAnsi="Times New Roman"/>
          <w:b w:val="0"/>
          <w:bCs w:val="0"/>
          <w:sz w:val="24"/>
          <w:szCs w:val="24"/>
        </w:rPr>
      </w:pPr>
      <w:r w:rsidRPr="00FE7DEC">
        <w:rPr>
          <w:rFonts w:ascii="Times New Roman" w:hAnsi="Times New Roman"/>
          <w:sz w:val="24"/>
          <w:szCs w:val="24"/>
        </w:rPr>
        <w:t xml:space="preserve">                                                          </w:t>
      </w:r>
      <w:r w:rsidRPr="00FE7DEC">
        <w:rPr>
          <w:rStyle w:val="a4"/>
          <w:rFonts w:ascii="Times New Roman" w:hAnsi="Times New Roman"/>
          <w:sz w:val="24"/>
          <w:szCs w:val="24"/>
        </w:rPr>
        <w:t xml:space="preserve">         РЕШЕНИЕ</w:t>
      </w:r>
      <w:r>
        <w:rPr>
          <w:rStyle w:val="a4"/>
          <w:rFonts w:ascii="Times New Roman" w:hAnsi="Times New Roman"/>
          <w:sz w:val="24"/>
          <w:szCs w:val="24"/>
        </w:rPr>
        <w:t xml:space="preserve"> </w:t>
      </w:r>
    </w:p>
    <w:p w:rsidR="00A42E31" w:rsidRPr="00FE7DEC" w:rsidRDefault="00A42E31" w:rsidP="00A42E31">
      <w:pPr>
        <w:spacing w:before="100" w:beforeAutospacing="1"/>
        <w:jc w:val="both"/>
        <w:rPr>
          <w:rStyle w:val="a4"/>
          <w:rFonts w:ascii="Times New Roman" w:hAnsi="Times New Roman"/>
          <w:b w:val="0"/>
          <w:sz w:val="24"/>
          <w:szCs w:val="24"/>
        </w:rPr>
      </w:pPr>
      <w:r>
        <w:rPr>
          <w:rStyle w:val="a4"/>
          <w:rFonts w:ascii="Times New Roman" w:hAnsi="Times New Roman"/>
          <w:sz w:val="24"/>
          <w:szCs w:val="24"/>
        </w:rPr>
        <w:t>о</w:t>
      </w:r>
      <w:r w:rsidRPr="00FE7DEC">
        <w:rPr>
          <w:rStyle w:val="a4"/>
          <w:rFonts w:ascii="Times New Roman" w:hAnsi="Times New Roman"/>
          <w:sz w:val="24"/>
          <w:szCs w:val="24"/>
        </w:rPr>
        <w:t xml:space="preserve">т   </w:t>
      </w:r>
      <w:r>
        <w:rPr>
          <w:rStyle w:val="a4"/>
          <w:rFonts w:ascii="Times New Roman" w:hAnsi="Times New Roman"/>
          <w:sz w:val="24"/>
          <w:szCs w:val="24"/>
        </w:rPr>
        <w:t xml:space="preserve"> </w:t>
      </w:r>
      <w:r w:rsidR="00863C11">
        <w:rPr>
          <w:rStyle w:val="a4"/>
          <w:rFonts w:ascii="Times New Roman" w:hAnsi="Times New Roman"/>
          <w:sz w:val="24"/>
          <w:szCs w:val="24"/>
        </w:rPr>
        <w:t>05.12.</w:t>
      </w:r>
      <w:r>
        <w:rPr>
          <w:rStyle w:val="a4"/>
          <w:rFonts w:ascii="Times New Roman" w:hAnsi="Times New Roman"/>
          <w:sz w:val="24"/>
          <w:szCs w:val="24"/>
        </w:rPr>
        <w:t xml:space="preserve">2019г.                                                                                       </w:t>
      </w:r>
      <w:r w:rsidRPr="00FE7DEC">
        <w:rPr>
          <w:rStyle w:val="a4"/>
          <w:rFonts w:ascii="Times New Roman" w:hAnsi="Times New Roman"/>
          <w:sz w:val="24"/>
          <w:szCs w:val="24"/>
        </w:rPr>
        <w:t>№</w:t>
      </w:r>
      <w:r w:rsidR="00863C11">
        <w:rPr>
          <w:rStyle w:val="a4"/>
          <w:rFonts w:ascii="Times New Roman" w:hAnsi="Times New Roman"/>
          <w:sz w:val="24"/>
          <w:szCs w:val="24"/>
        </w:rPr>
        <w:t>29</w:t>
      </w:r>
      <w:r>
        <w:rPr>
          <w:rStyle w:val="a4"/>
          <w:rFonts w:ascii="Times New Roman" w:hAnsi="Times New Roman"/>
          <w:sz w:val="24"/>
          <w:szCs w:val="24"/>
        </w:rPr>
        <w:t xml:space="preserve">  </w:t>
      </w:r>
      <w:r w:rsidRPr="00FE7DEC">
        <w:rPr>
          <w:rStyle w:val="a4"/>
          <w:rFonts w:ascii="Times New Roman" w:hAnsi="Times New Roman"/>
          <w:sz w:val="24"/>
          <w:szCs w:val="24"/>
        </w:rPr>
        <w:t xml:space="preserve">                                                                                                                                                                                     </w:t>
      </w:r>
    </w:p>
    <w:p w:rsidR="001F592A" w:rsidRDefault="001F592A" w:rsidP="00B72274">
      <w:pPr>
        <w:spacing w:line="240" w:lineRule="atLeast"/>
        <w:jc w:val="both"/>
        <w:rPr>
          <w:rFonts w:ascii="Times New Roman" w:eastAsia="Times New Roman" w:hAnsi="Times New Roman"/>
          <w:spacing w:val="-10"/>
          <w:szCs w:val="28"/>
        </w:rPr>
      </w:pPr>
    </w:p>
    <w:p w:rsidR="001F592A" w:rsidRDefault="001F592A" w:rsidP="00B72274">
      <w:pPr>
        <w:spacing w:line="240" w:lineRule="atLeast"/>
        <w:jc w:val="both"/>
        <w:rPr>
          <w:rFonts w:ascii="Times New Roman" w:eastAsia="Times New Roman" w:hAnsi="Times New Roman"/>
          <w:spacing w:val="-10"/>
          <w:szCs w:val="28"/>
        </w:rPr>
      </w:pPr>
    </w:p>
    <w:p w:rsidR="001F592A" w:rsidRDefault="001F592A" w:rsidP="00B72274">
      <w:pPr>
        <w:spacing w:line="240" w:lineRule="atLeast"/>
        <w:jc w:val="both"/>
        <w:rPr>
          <w:rFonts w:ascii="Times New Roman" w:eastAsia="Times New Roman" w:hAnsi="Times New Roman"/>
          <w:spacing w:val="-10"/>
          <w:szCs w:val="28"/>
        </w:rPr>
      </w:pPr>
    </w:p>
    <w:p w:rsidR="001F592A" w:rsidRDefault="001F592A" w:rsidP="00B72274">
      <w:pPr>
        <w:spacing w:line="240" w:lineRule="atLeast"/>
        <w:ind w:firstLine="708"/>
        <w:jc w:val="center"/>
        <w:rPr>
          <w:rFonts w:ascii="Times New Roman" w:hAnsi="Times New Roman"/>
          <w:spacing w:val="-10"/>
          <w:szCs w:val="28"/>
        </w:rPr>
      </w:pPr>
      <w:r w:rsidRPr="001F592A">
        <w:rPr>
          <w:rFonts w:ascii="Times New Roman" w:eastAsia="Times New Roman" w:hAnsi="Times New Roman"/>
          <w:spacing w:val="-10"/>
          <w:szCs w:val="28"/>
        </w:rPr>
        <w:t xml:space="preserve">Об утверждении Положения </w:t>
      </w:r>
      <w:r w:rsidRPr="001F592A">
        <w:rPr>
          <w:rFonts w:ascii="Times New Roman" w:hAnsi="Times New Roman"/>
          <w:spacing w:val="-10"/>
          <w:szCs w:val="28"/>
        </w:rPr>
        <w:t xml:space="preserve">о составе и порядке подготовки документов территориального планирования </w:t>
      </w:r>
      <w:r>
        <w:rPr>
          <w:rFonts w:ascii="Times New Roman" w:hAnsi="Times New Roman"/>
          <w:spacing w:val="-10"/>
          <w:szCs w:val="28"/>
        </w:rPr>
        <w:t xml:space="preserve">сельского поселения </w:t>
      </w:r>
      <w:r w:rsidR="00A42E31">
        <w:rPr>
          <w:rFonts w:ascii="Times New Roman" w:hAnsi="Times New Roman"/>
          <w:spacing w:val="-10"/>
          <w:szCs w:val="28"/>
        </w:rPr>
        <w:t xml:space="preserve">Сосновый Солонец </w:t>
      </w:r>
      <w:r>
        <w:rPr>
          <w:rFonts w:ascii="Times New Roman" w:hAnsi="Times New Roman"/>
          <w:spacing w:val="-10"/>
          <w:szCs w:val="28"/>
        </w:rPr>
        <w:t xml:space="preserve">Ставропольского района </w:t>
      </w:r>
      <w:r w:rsidRPr="001F592A">
        <w:rPr>
          <w:rFonts w:ascii="Times New Roman" w:hAnsi="Times New Roman"/>
          <w:spacing w:val="-10"/>
          <w:szCs w:val="28"/>
        </w:rPr>
        <w:t>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Pr="00B72274" w:rsidRDefault="001F592A" w:rsidP="00B72274">
      <w:pPr>
        <w:spacing w:line="240" w:lineRule="atLeast"/>
        <w:ind w:firstLine="708"/>
        <w:jc w:val="both"/>
        <w:rPr>
          <w:rFonts w:ascii="Times New Roman" w:hAnsi="Times New Roman"/>
          <w:szCs w:val="28"/>
        </w:rPr>
      </w:pPr>
      <w:proofErr w:type="gramStart"/>
      <w:r w:rsidRPr="001F592A">
        <w:rPr>
          <w:rFonts w:ascii="Times New Roman" w:hAnsi="Times New Roman"/>
          <w:szCs w:val="28"/>
        </w:rPr>
        <w:t xml:space="preserve">С целью установления </w:t>
      </w:r>
      <w:r w:rsidRPr="001F592A">
        <w:rPr>
          <w:rFonts w:ascii="Times New Roman" w:hAnsi="Times New Roman"/>
          <w:spacing w:val="-10"/>
          <w:szCs w:val="28"/>
        </w:rPr>
        <w:t xml:space="preserve">состава и порядка подготовки документов территориального планирования </w:t>
      </w:r>
      <w:r>
        <w:rPr>
          <w:rFonts w:ascii="Times New Roman" w:hAnsi="Times New Roman"/>
          <w:spacing w:val="-10"/>
          <w:szCs w:val="28"/>
        </w:rPr>
        <w:t xml:space="preserve">сельского поселения </w:t>
      </w:r>
      <w:r w:rsidR="00A42E31">
        <w:rPr>
          <w:rFonts w:ascii="Times New Roman" w:hAnsi="Times New Roman"/>
          <w:spacing w:val="-10"/>
          <w:szCs w:val="28"/>
        </w:rPr>
        <w:t xml:space="preserve">Сосновый Солонец </w:t>
      </w:r>
      <w:r>
        <w:rPr>
          <w:rFonts w:ascii="Times New Roman" w:hAnsi="Times New Roman"/>
          <w:spacing w:val="-10"/>
          <w:szCs w:val="28"/>
        </w:rPr>
        <w:t xml:space="preserve">Ставропольского района </w:t>
      </w:r>
      <w:r w:rsidRPr="001F592A">
        <w:rPr>
          <w:rFonts w:ascii="Times New Roman" w:hAnsi="Times New Roman"/>
          <w:spacing w:val="-10"/>
          <w:szCs w:val="28"/>
        </w:rPr>
        <w:t>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1F592A">
        <w:rPr>
          <w:rFonts w:ascii="Times New Roman" w:hAnsi="Times New Roman"/>
          <w:szCs w:val="28"/>
        </w:rPr>
        <w:t xml:space="preserve">, </w:t>
      </w:r>
      <w:r w:rsidR="00B72274" w:rsidRPr="00B72274">
        <w:rPr>
          <w:rFonts w:ascii="Times New Roman" w:hAnsi="Times New Roman"/>
          <w:color w:val="000000"/>
          <w:szCs w:val="28"/>
        </w:rPr>
        <w:t>руководствуясь Уставом  сельского поселения</w:t>
      </w:r>
      <w:r w:rsidR="00A42E31" w:rsidRPr="00A42E31">
        <w:rPr>
          <w:rFonts w:ascii="Times New Roman" w:hAnsi="Times New Roman"/>
          <w:spacing w:val="-10"/>
          <w:szCs w:val="28"/>
        </w:rPr>
        <w:t xml:space="preserve"> </w:t>
      </w:r>
      <w:r w:rsidR="00A42E31">
        <w:rPr>
          <w:rFonts w:ascii="Times New Roman" w:hAnsi="Times New Roman"/>
          <w:spacing w:val="-10"/>
          <w:szCs w:val="28"/>
        </w:rPr>
        <w:t xml:space="preserve">Сосновый Солонец </w:t>
      </w:r>
      <w:r w:rsidR="00B72274" w:rsidRPr="00B72274">
        <w:rPr>
          <w:rFonts w:ascii="Times New Roman" w:hAnsi="Times New Roman"/>
          <w:color w:val="000000"/>
          <w:szCs w:val="28"/>
        </w:rPr>
        <w:t>муниципального района Ставропольский Самарской области, Собрание представителей сельского поселения</w:t>
      </w:r>
      <w:r w:rsidR="00A42E31" w:rsidRPr="00A42E31">
        <w:rPr>
          <w:rFonts w:ascii="Times New Roman" w:hAnsi="Times New Roman"/>
          <w:spacing w:val="-10"/>
          <w:szCs w:val="28"/>
        </w:rPr>
        <w:t xml:space="preserve"> </w:t>
      </w:r>
      <w:r w:rsidR="00A42E31">
        <w:rPr>
          <w:rFonts w:ascii="Times New Roman" w:hAnsi="Times New Roman"/>
          <w:spacing w:val="-10"/>
          <w:szCs w:val="28"/>
        </w:rPr>
        <w:t xml:space="preserve">Сосновый Солонец </w:t>
      </w:r>
      <w:r w:rsidR="00B72274" w:rsidRPr="00B72274">
        <w:rPr>
          <w:rFonts w:ascii="Times New Roman" w:hAnsi="Times New Roman"/>
          <w:color w:val="000000"/>
          <w:szCs w:val="28"/>
        </w:rPr>
        <w:t>муниципального района Ставропольский Самарской области</w:t>
      </w:r>
      <w:proofErr w:type="gramEnd"/>
    </w:p>
    <w:p w:rsidR="001F592A" w:rsidRPr="001F592A" w:rsidRDefault="001F592A" w:rsidP="00B72274">
      <w:pPr>
        <w:pStyle w:val="ConsPlusNormal"/>
        <w:spacing w:line="240" w:lineRule="atLeast"/>
        <w:ind w:firstLine="852"/>
        <w:jc w:val="both"/>
        <w:outlineLvl w:val="0"/>
        <w:rPr>
          <w:color w:val="000000"/>
          <w:lang w:eastAsia="ru-RU"/>
        </w:rPr>
      </w:pPr>
      <w:r w:rsidRPr="001F592A">
        <w:rPr>
          <w:rFonts w:eastAsia="Times New Roman"/>
          <w:spacing w:val="-10"/>
          <w:lang w:eastAsia="ru-RU"/>
        </w:rPr>
        <w:t xml:space="preserve">1. Утвердить прилагаемое Положение </w:t>
      </w:r>
      <w:r w:rsidRPr="001F592A">
        <w:rPr>
          <w:spacing w:val="-10"/>
        </w:rPr>
        <w:t>о составе и порядке подготовки документов территориального</w:t>
      </w:r>
      <w:r w:rsidR="00B72274">
        <w:rPr>
          <w:spacing w:val="-10"/>
        </w:rPr>
        <w:t xml:space="preserve"> </w:t>
      </w:r>
      <w:r w:rsidRPr="001F592A">
        <w:rPr>
          <w:spacing w:val="-10"/>
        </w:rPr>
        <w:t xml:space="preserve">планирования </w:t>
      </w:r>
      <w:r w:rsidR="00B72274" w:rsidRPr="00B72274">
        <w:rPr>
          <w:color w:val="000000"/>
        </w:rPr>
        <w:t>сельского поселения</w:t>
      </w:r>
      <w:r w:rsidR="00B72274">
        <w:rPr>
          <w:color w:val="000000"/>
        </w:rPr>
        <w:t xml:space="preserve"> </w:t>
      </w:r>
      <w:r w:rsidR="00A42E31">
        <w:rPr>
          <w:spacing w:val="-10"/>
        </w:rPr>
        <w:t xml:space="preserve">Сосновый Солонец </w:t>
      </w:r>
      <w:r w:rsidR="00B72274" w:rsidRPr="00B72274">
        <w:rPr>
          <w:color w:val="000000"/>
        </w:rPr>
        <w:t>муниципального района Ставропольский Самарской области</w:t>
      </w:r>
      <w:r w:rsidRPr="001F592A">
        <w:rPr>
          <w:color w:val="000000"/>
          <w:lang w:eastAsia="ru-RU"/>
        </w:rPr>
        <w:t>.</w:t>
      </w:r>
    </w:p>
    <w:p w:rsidR="00B72274" w:rsidRPr="00B72274"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Cs w:val="28"/>
        </w:rPr>
      </w:pPr>
      <w:r w:rsidRPr="00B72274">
        <w:rPr>
          <w:rFonts w:ascii="Times New Roman" w:eastAsia="Times New Roman" w:hAnsi="Times New Roman"/>
          <w:color w:val="000000"/>
          <w:szCs w:val="28"/>
        </w:rPr>
        <w:t>3. Опубликовать настоящее Решение в газете «Ставрополь-на-Волге. Официальное опубликование» и на официальном сайте администрации сельского поселения</w:t>
      </w:r>
      <w:r w:rsidR="00A42E31" w:rsidRPr="00A42E31">
        <w:rPr>
          <w:rFonts w:ascii="Times New Roman" w:hAnsi="Times New Roman"/>
          <w:spacing w:val="-10"/>
          <w:szCs w:val="28"/>
        </w:rPr>
        <w:t xml:space="preserve"> </w:t>
      </w:r>
      <w:r w:rsidR="00A42E31">
        <w:rPr>
          <w:rFonts w:ascii="Times New Roman" w:hAnsi="Times New Roman"/>
          <w:spacing w:val="-10"/>
          <w:szCs w:val="28"/>
        </w:rPr>
        <w:t xml:space="preserve">Сосновый Солонец </w:t>
      </w:r>
      <w:r w:rsidRPr="00B72274">
        <w:rPr>
          <w:rFonts w:ascii="Times New Roman" w:eastAsia="Times New Roman" w:hAnsi="Times New Roman"/>
          <w:color w:val="000000"/>
          <w:szCs w:val="28"/>
        </w:rPr>
        <w:t>муниципального района Ставропольский Самарской области.</w:t>
      </w:r>
    </w:p>
    <w:p w:rsidR="00B72274" w:rsidRPr="00B72274"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Cs w:val="28"/>
        </w:rPr>
      </w:pPr>
      <w:r w:rsidRPr="00B72274">
        <w:rPr>
          <w:rFonts w:ascii="Times New Roman" w:eastAsia="Times New Roman" w:hAnsi="Times New Roman"/>
          <w:szCs w:val="28"/>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p w:rsidR="00B72274" w:rsidRPr="00B72274" w:rsidRDefault="00B72274" w:rsidP="00B72274">
      <w:pPr>
        <w:autoSpaceDN w:val="0"/>
        <w:spacing w:line="240" w:lineRule="atLeast"/>
        <w:rPr>
          <w:rFonts w:ascii="Times New Roman" w:eastAsia="Times New Roman" w:hAnsi="Times New Roman"/>
          <w:color w:val="000000"/>
          <w:szCs w:val="28"/>
        </w:rPr>
      </w:pPr>
    </w:p>
    <w:p w:rsidR="00B72274" w:rsidRPr="00B72274" w:rsidRDefault="00B72274" w:rsidP="00B72274">
      <w:pPr>
        <w:autoSpaceDN w:val="0"/>
        <w:spacing w:line="276" w:lineRule="auto"/>
        <w:rPr>
          <w:rFonts w:ascii="Times New Roman" w:eastAsia="Calibri" w:hAnsi="Times New Roman"/>
          <w:szCs w:val="28"/>
          <w:lang w:eastAsia="en-US"/>
        </w:rPr>
      </w:pPr>
      <w:r w:rsidRPr="00B72274">
        <w:rPr>
          <w:rFonts w:ascii="Times New Roman" w:eastAsia="Calibri" w:hAnsi="Times New Roman"/>
          <w:szCs w:val="28"/>
          <w:lang w:eastAsia="en-US"/>
        </w:rPr>
        <w:t>Глава сельского поселения</w:t>
      </w:r>
      <w:r w:rsidR="00A42E31" w:rsidRPr="00A42E31">
        <w:rPr>
          <w:rFonts w:ascii="Times New Roman" w:hAnsi="Times New Roman"/>
          <w:spacing w:val="-10"/>
          <w:szCs w:val="28"/>
        </w:rPr>
        <w:t xml:space="preserve"> </w:t>
      </w:r>
      <w:r w:rsidR="00A42E31">
        <w:rPr>
          <w:rFonts w:ascii="Times New Roman" w:hAnsi="Times New Roman"/>
          <w:spacing w:val="-10"/>
          <w:szCs w:val="28"/>
        </w:rPr>
        <w:t>Сосновый Солонец                                 В.А.</w:t>
      </w:r>
      <w:r w:rsidR="00863C11">
        <w:rPr>
          <w:rFonts w:ascii="Times New Roman" w:hAnsi="Times New Roman"/>
          <w:spacing w:val="-10"/>
          <w:szCs w:val="28"/>
        </w:rPr>
        <w:t xml:space="preserve"> </w:t>
      </w:r>
      <w:r w:rsidR="00A42E31">
        <w:rPr>
          <w:rFonts w:ascii="Times New Roman" w:hAnsi="Times New Roman"/>
          <w:spacing w:val="-10"/>
          <w:szCs w:val="28"/>
        </w:rPr>
        <w:t>Савин</w:t>
      </w:r>
    </w:p>
    <w:p w:rsidR="00B72274" w:rsidRPr="00B72274" w:rsidRDefault="00B72274" w:rsidP="00B72274">
      <w:pPr>
        <w:autoSpaceDN w:val="0"/>
        <w:spacing w:line="276" w:lineRule="auto"/>
        <w:rPr>
          <w:rFonts w:ascii="Times New Roman" w:eastAsia="Calibri" w:hAnsi="Times New Roman"/>
          <w:bCs/>
          <w:spacing w:val="-13"/>
          <w:szCs w:val="28"/>
          <w:lang w:eastAsia="en-US"/>
        </w:rPr>
      </w:pPr>
    </w:p>
    <w:p w:rsidR="00863C11" w:rsidRDefault="00B72274" w:rsidP="00B72274">
      <w:pPr>
        <w:widowControl w:val="0"/>
        <w:autoSpaceDE w:val="0"/>
        <w:autoSpaceDN w:val="0"/>
        <w:adjustRightInd w:val="0"/>
        <w:rPr>
          <w:rFonts w:ascii="Times New Roman" w:eastAsia="Times New Roman" w:hAnsi="Times New Roman"/>
          <w:bCs/>
          <w:spacing w:val="-13"/>
          <w:szCs w:val="28"/>
        </w:rPr>
      </w:pPr>
      <w:r w:rsidRPr="00B72274">
        <w:rPr>
          <w:rFonts w:ascii="Times New Roman" w:eastAsia="Times New Roman" w:hAnsi="Times New Roman"/>
          <w:bCs/>
          <w:spacing w:val="-13"/>
          <w:szCs w:val="28"/>
        </w:rPr>
        <w:t xml:space="preserve">Председатель </w:t>
      </w:r>
    </w:p>
    <w:p w:rsidR="00B72274" w:rsidRPr="00B72274" w:rsidRDefault="00B72274" w:rsidP="00B72274">
      <w:pPr>
        <w:widowControl w:val="0"/>
        <w:autoSpaceDE w:val="0"/>
        <w:autoSpaceDN w:val="0"/>
        <w:adjustRightInd w:val="0"/>
        <w:rPr>
          <w:rFonts w:ascii="Times New Roman" w:eastAsia="Times New Roman" w:hAnsi="Times New Roman"/>
          <w:color w:val="FF0000"/>
          <w:sz w:val="20"/>
        </w:rPr>
      </w:pPr>
      <w:r w:rsidRPr="00B72274">
        <w:rPr>
          <w:rFonts w:ascii="Times New Roman" w:eastAsia="Times New Roman" w:hAnsi="Times New Roman"/>
          <w:bCs/>
          <w:spacing w:val="-13"/>
          <w:szCs w:val="28"/>
        </w:rPr>
        <w:t>Собрания представителей</w:t>
      </w:r>
      <w:r w:rsidR="00A42E31" w:rsidRPr="00A42E31">
        <w:rPr>
          <w:rFonts w:ascii="Times New Roman" w:hAnsi="Times New Roman"/>
          <w:spacing w:val="-10"/>
          <w:szCs w:val="28"/>
        </w:rPr>
        <w:t xml:space="preserve"> </w:t>
      </w:r>
      <w:r w:rsidR="00A42E31">
        <w:rPr>
          <w:rFonts w:ascii="Times New Roman" w:hAnsi="Times New Roman"/>
          <w:spacing w:val="-10"/>
          <w:szCs w:val="28"/>
        </w:rPr>
        <w:t xml:space="preserve">Сосновый Солонец               </w:t>
      </w:r>
      <w:r w:rsidR="00863C11">
        <w:rPr>
          <w:rFonts w:ascii="Times New Roman" w:hAnsi="Times New Roman"/>
          <w:spacing w:val="-10"/>
          <w:szCs w:val="28"/>
        </w:rPr>
        <w:t xml:space="preserve">                          </w:t>
      </w:r>
      <w:r w:rsidR="00A42E31">
        <w:rPr>
          <w:rFonts w:ascii="Times New Roman" w:hAnsi="Times New Roman"/>
          <w:spacing w:val="-10"/>
          <w:szCs w:val="28"/>
        </w:rPr>
        <w:t>Е.С.</w:t>
      </w:r>
      <w:r w:rsidR="00863C11">
        <w:rPr>
          <w:rFonts w:ascii="Times New Roman" w:hAnsi="Times New Roman"/>
          <w:spacing w:val="-10"/>
          <w:szCs w:val="28"/>
        </w:rPr>
        <w:t xml:space="preserve"> </w:t>
      </w:r>
      <w:r w:rsidR="00A42E31">
        <w:rPr>
          <w:rFonts w:ascii="Times New Roman" w:hAnsi="Times New Roman"/>
          <w:spacing w:val="-10"/>
          <w:szCs w:val="28"/>
        </w:rPr>
        <w:t>Колосова</w:t>
      </w:r>
    </w:p>
    <w:p w:rsidR="001F592A" w:rsidRDefault="001F592A" w:rsidP="00B72274">
      <w:pPr>
        <w:spacing w:line="360" w:lineRule="auto"/>
        <w:ind w:firstLine="708"/>
        <w:jc w:val="both"/>
        <w:rPr>
          <w:rFonts w:ascii="Times New Roman" w:hAnsi="Times New Roman"/>
        </w:rPr>
      </w:pPr>
    </w:p>
    <w:p w:rsidR="001644EE" w:rsidRPr="001644EE" w:rsidRDefault="001644EE" w:rsidP="00863C11">
      <w:pPr>
        <w:shd w:val="clear" w:color="auto" w:fill="FFFFFF"/>
        <w:spacing w:line="240" w:lineRule="atLeast"/>
        <w:ind w:left="4248" w:firstLine="708"/>
        <w:jc w:val="right"/>
        <w:rPr>
          <w:rFonts w:ascii="Times New Roman" w:hAnsi="Times New Roman"/>
          <w:szCs w:val="28"/>
        </w:rPr>
      </w:pPr>
      <w:r>
        <w:rPr>
          <w:rFonts w:ascii="Times New Roman" w:hAnsi="Times New Roman"/>
          <w:szCs w:val="28"/>
        </w:rPr>
        <w:t xml:space="preserve">               </w:t>
      </w:r>
      <w:r w:rsidRPr="001644EE">
        <w:rPr>
          <w:rFonts w:ascii="Times New Roman" w:hAnsi="Times New Roman"/>
          <w:szCs w:val="28"/>
        </w:rPr>
        <w:t>УТВЕРЖДЕНО</w:t>
      </w:r>
    </w:p>
    <w:p w:rsidR="001644EE" w:rsidRPr="001644EE" w:rsidRDefault="001644EE" w:rsidP="00863C11">
      <w:pPr>
        <w:shd w:val="clear" w:color="auto" w:fill="FFFFFF"/>
        <w:spacing w:line="240" w:lineRule="atLeast"/>
        <w:jc w:val="right"/>
        <w:rPr>
          <w:rFonts w:ascii="Times New Roman" w:hAnsi="Times New Roman"/>
          <w:szCs w:val="28"/>
        </w:rPr>
      </w:pPr>
      <w:r>
        <w:rPr>
          <w:rFonts w:ascii="Times New Roman" w:hAnsi="Times New Roman"/>
          <w:szCs w:val="28"/>
        </w:rPr>
        <w:t xml:space="preserve">                                                                   </w:t>
      </w:r>
      <w:r w:rsidRPr="001644EE">
        <w:rPr>
          <w:rFonts w:ascii="Times New Roman" w:hAnsi="Times New Roman"/>
          <w:szCs w:val="28"/>
        </w:rPr>
        <w:t>решением Администрации</w:t>
      </w:r>
    </w:p>
    <w:p w:rsidR="001644EE" w:rsidRDefault="001644EE" w:rsidP="00863C11">
      <w:pPr>
        <w:shd w:val="clear" w:color="auto" w:fill="FFFFFF"/>
        <w:spacing w:line="240" w:lineRule="atLeast"/>
        <w:jc w:val="right"/>
        <w:rPr>
          <w:rFonts w:ascii="Times New Roman" w:hAnsi="Times New Roman"/>
          <w:szCs w:val="28"/>
        </w:rPr>
      </w:pPr>
      <w:r>
        <w:rPr>
          <w:rFonts w:ascii="Times New Roman" w:hAnsi="Times New Roman"/>
          <w:szCs w:val="28"/>
        </w:rPr>
        <w:t xml:space="preserve">сельского поселения </w:t>
      </w:r>
      <w:r w:rsidR="00A42E31">
        <w:rPr>
          <w:rFonts w:ascii="Times New Roman" w:hAnsi="Times New Roman"/>
          <w:spacing w:val="-10"/>
          <w:szCs w:val="28"/>
        </w:rPr>
        <w:t>Сосновый Солонец</w:t>
      </w:r>
    </w:p>
    <w:p w:rsidR="001644EE" w:rsidRPr="001644EE" w:rsidRDefault="001644EE" w:rsidP="00863C11">
      <w:pPr>
        <w:shd w:val="clear" w:color="auto" w:fill="FFFFFF"/>
        <w:spacing w:line="240" w:lineRule="atLeast"/>
        <w:jc w:val="right"/>
        <w:rPr>
          <w:rFonts w:ascii="Times New Roman" w:hAnsi="Times New Roman"/>
          <w:szCs w:val="28"/>
        </w:rPr>
      </w:pPr>
      <w:r>
        <w:rPr>
          <w:rFonts w:ascii="Times New Roman" w:hAnsi="Times New Roman"/>
          <w:szCs w:val="28"/>
        </w:rPr>
        <w:t xml:space="preserve">муниципального района </w:t>
      </w:r>
      <w:proofErr w:type="gramStart"/>
      <w:r>
        <w:rPr>
          <w:rFonts w:ascii="Times New Roman" w:hAnsi="Times New Roman"/>
          <w:szCs w:val="28"/>
        </w:rPr>
        <w:t>Ставропольский</w:t>
      </w:r>
      <w:proofErr w:type="gramEnd"/>
    </w:p>
    <w:p w:rsidR="001644EE" w:rsidRPr="001644EE" w:rsidRDefault="001644EE" w:rsidP="00863C11">
      <w:pPr>
        <w:shd w:val="clear" w:color="auto" w:fill="FFFFFF"/>
        <w:spacing w:line="240" w:lineRule="atLeast"/>
        <w:jc w:val="right"/>
        <w:rPr>
          <w:rFonts w:ascii="Times New Roman" w:hAnsi="Times New Roman"/>
          <w:szCs w:val="28"/>
        </w:rPr>
      </w:pPr>
      <w:r>
        <w:rPr>
          <w:rFonts w:ascii="Times New Roman" w:hAnsi="Times New Roman"/>
          <w:szCs w:val="28"/>
        </w:rPr>
        <w:t xml:space="preserve">                                                              </w:t>
      </w:r>
      <w:r w:rsidRPr="001644EE">
        <w:rPr>
          <w:rFonts w:ascii="Times New Roman" w:hAnsi="Times New Roman"/>
          <w:szCs w:val="28"/>
        </w:rPr>
        <w:t>Самарской области</w:t>
      </w:r>
    </w:p>
    <w:p w:rsidR="001644EE" w:rsidRPr="001644EE" w:rsidRDefault="001644EE" w:rsidP="00863C11">
      <w:pPr>
        <w:shd w:val="clear" w:color="auto" w:fill="FFFFFF"/>
        <w:spacing w:before="100" w:beforeAutospacing="1" w:after="100" w:afterAutospacing="1" w:line="240" w:lineRule="atLeast"/>
        <w:jc w:val="right"/>
        <w:rPr>
          <w:rFonts w:ascii="Times New Roman" w:hAnsi="Times New Roman"/>
          <w:szCs w:val="28"/>
        </w:rPr>
      </w:pPr>
      <w:r w:rsidRPr="001644EE">
        <w:rPr>
          <w:rFonts w:ascii="Times New Roman" w:hAnsi="Times New Roman"/>
          <w:szCs w:val="28"/>
        </w:rPr>
        <w:t xml:space="preserve">От </w:t>
      </w:r>
      <w:r w:rsidR="00863C11">
        <w:rPr>
          <w:rFonts w:ascii="Times New Roman" w:hAnsi="Times New Roman"/>
          <w:szCs w:val="28"/>
        </w:rPr>
        <w:t>05.12.</w:t>
      </w:r>
      <w:r w:rsidRPr="001644EE">
        <w:rPr>
          <w:rFonts w:ascii="Times New Roman" w:hAnsi="Times New Roman"/>
          <w:szCs w:val="28"/>
        </w:rPr>
        <w:t>2019 №</w:t>
      </w:r>
      <w:r w:rsidR="00863C11">
        <w:rPr>
          <w:rFonts w:ascii="Times New Roman" w:hAnsi="Times New Roman"/>
          <w:szCs w:val="28"/>
        </w:rPr>
        <w:t>29</w:t>
      </w: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ПОЛОЖЕНИЕ</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О СОСТАВЕ И ПОРЯДКЕ ПОДГОТОВКИ ДОКУМЕНТОВ</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 xml:space="preserve">ТЕРРИТОРИАЛЬНОГО ПЛАНИРОВАНИЯ </w:t>
      </w:r>
      <w:r w:rsidR="00956F83">
        <w:rPr>
          <w:rFonts w:ascii="Times New Roman" w:hAnsi="Times New Roman" w:cs="Times New Roman"/>
          <w:b w:val="0"/>
          <w:sz w:val="28"/>
          <w:szCs w:val="28"/>
        </w:rPr>
        <w:t xml:space="preserve">СЕЛЬСКОГО ПОСЕЛЕНИЯ </w:t>
      </w:r>
      <w:r w:rsidR="00A42E31">
        <w:rPr>
          <w:rFonts w:ascii="Times New Roman" w:hAnsi="Times New Roman" w:cs="Times New Roman"/>
          <w:b w:val="0"/>
          <w:sz w:val="28"/>
          <w:szCs w:val="28"/>
        </w:rPr>
        <w:t xml:space="preserve">СОСНОВЫЙ СОЛОНЕЦ </w:t>
      </w:r>
      <w:r w:rsidR="00956F83">
        <w:rPr>
          <w:rFonts w:ascii="Times New Roman" w:hAnsi="Times New Roman" w:cs="Times New Roman"/>
          <w:b w:val="0"/>
          <w:sz w:val="28"/>
          <w:szCs w:val="28"/>
        </w:rPr>
        <w:t xml:space="preserve"> МУНИЦИПАЛЬНОГО РАЙОНА СТАВРОПОЛЬСКИЙ </w:t>
      </w:r>
      <w:r w:rsidRPr="00956F83">
        <w:rPr>
          <w:rFonts w:ascii="Times New Roman" w:hAnsi="Times New Roman" w:cs="Times New Roman"/>
          <w:b w:val="0"/>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r w:rsidR="00A42E31">
        <w:rPr>
          <w:rFonts w:ascii="Times New Roman" w:hAnsi="Times New Roman"/>
          <w:spacing w:val="-10"/>
          <w:szCs w:val="28"/>
        </w:rPr>
        <w:t xml:space="preserve">Сосновый Солонец </w:t>
      </w:r>
      <w:r w:rsidR="00956F83">
        <w:rPr>
          <w:rFonts w:ascii="Times New Roman" w:hAnsi="Times New Roman"/>
          <w:szCs w:val="28"/>
        </w:rPr>
        <w:t>муниципального района Ставропольский Самарской области</w:t>
      </w:r>
      <w:r w:rsidRPr="00956F83">
        <w:rPr>
          <w:rFonts w:ascii="Times New Roman" w:hAnsi="Times New Roman"/>
          <w:szCs w:val="28"/>
        </w:rPr>
        <w:t>.</w:t>
      </w:r>
    </w:p>
    <w:p w:rsidR="00B72274" w:rsidRPr="00956F83" w:rsidRDefault="00B72274" w:rsidP="00B72274">
      <w:pPr>
        <w:pStyle w:val="ConsPlusNormal"/>
        <w:ind w:firstLine="540"/>
        <w:jc w:val="both"/>
      </w:pPr>
    </w:p>
    <w:p w:rsidR="00B72274" w:rsidRPr="00956F83" w:rsidRDefault="00B72274" w:rsidP="00B72274">
      <w:pPr>
        <w:pStyle w:val="ConsPlusNormal"/>
        <w:numPr>
          <w:ilvl w:val="0"/>
          <w:numId w:val="1"/>
        </w:numPr>
        <w:suppressAutoHyphens/>
        <w:autoSpaceDN/>
        <w:adjustRightInd/>
        <w:jc w:val="center"/>
      </w:pPr>
      <w:r w:rsidRPr="00956F83">
        <w:t>Общие положения</w:t>
      </w:r>
    </w:p>
    <w:p w:rsidR="00B72274" w:rsidRPr="00956F83" w:rsidRDefault="00B72274" w:rsidP="00B72274">
      <w:pPr>
        <w:pStyle w:val="ConsPlusNormal"/>
        <w:ind w:left="360"/>
        <w:jc w:val="center"/>
      </w:pPr>
    </w:p>
    <w:p w:rsidR="00B72274" w:rsidRPr="00956F83" w:rsidRDefault="00B72274" w:rsidP="00B72274">
      <w:pPr>
        <w:shd w:val="clear" w:color="auto" w:fill="FFFFFF"/>
        <w:spacing w:line="240" w:lineRule="atLeast"/>
        <w:ind w:firstLine="567"/>
        <w:jc w:val="both"/>
        <w:rPr>
          <w:rFonts w:ascii="Times New Roman" w:hAnsi="Times New Roman"/>
          <w:szCs w:val="28"/>
        </w:rPr>
      </w:pPr>
      <w:proofErr w:type="gramStart"/>
      <w:r w:rsidRPr="00956F83">
        <w:rPr>
          <w:rFonts w:ascii="Times New Roman" w:hAnsi="Times New Roman"/>
          <w:szCs w:val="28"/>
        </w:rPr>
        <w:t xml:space="preserve">Генеральный план </w:t>
      </w:r>
      <w:r w:rsidR="00956F83">
        <w:rPr>
          <w:rFonts w:ascii="Times New Roman" w:hAnsi="Times New Roman"/>
          <w:szCs w:val="28"/>
        </w:rPr>
        <w:t xml:space="preserve">сельского поселения </w:t>
      </w:r>
      <w:r w:rsidR="00A42E31">
        <w:rPr>
          <w:rFonts w:ascii="Times New Roman" w:hAnsi="Times New Roman"/>
          <w:spacing w:val="-10"/>
          <w:szCs w:val="28"/>
        </w:rPr>
        <w:t xml:space="preserve">Сосновый Солонец </w:t>
      </w:r>
      <w:r w:rsidR="00956F83">
        <w:rPr>
          <w:rFonts w:ascii="Times New Roman" w:hAnsi="Times New Roman"/>
          <w:szCs w:val="28"/>
        </w:rPr>
        <w:t>муниципального район</w:t>
      </w:r>
      <w:bookmarkStart w:id="0" w:name="_GoBack"/>
      <w:bookmarkEnd w:id="0"/>
      <w:r w:rsidR="00956F83">
        <w:rPr>
          <w:rFonts w:ascii="Times New Roman" w:hAnsi="Times New Roman"/>
          <w:szCs w:val="28"/>
        </w:rPr>
        <w:t>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Pr>
          <w:rFonts w:ascii="Times New Roman" w:hAnsi="Times New Roman"/>
          <w:szCs w:val="28"/>
        </w:rPr>
        <w:t>сельского поселения</w:t>
      </w:r>
      <w:r w:rsidRPr="00956F83">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Pr>
          <w:rFonts w:ascii="Times New Roman" w:hAnsi="Times New Roman"/>
          <w:szCs w:val="28"/>
        </w:rPr>
        <w:t>сельского поселения</w:t>
      </w:r>
      <w:r w:rsidRPr="00956F83">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956F83" w:rsidRDefault="00B72274" w:rsidP="00B72274">
      <w:pPr>
        <w:shd w:val="clear" w:color="auto" w:fill="FFFFFF"/>
        <w:spacing w:line="240" w:lineRule="atLeast"/>
        <w:ind w:firstLine="567"/>
        <w:rPr>
          <w:rFonts w:ascii="Times New Roman" w:hAnsi="Times New Roman"/>
          <w:szCs w:val="28"/>
        </w:rPr>
      </w:pPr>
      <w:r w:rsidRPr="00956F83">
        <w:rPr>
          <w:rFonts w:ascii="Times New Roman" w:hAnsi="Times New Roman"/>
          <w:szCs w:val="28"/>
        </w:rPr>
        <w:t>1.1. Генеральный план содержит:</w:t>
      </w:r>
    </w:p>
    <w:p w:rsidR="00B72274" w:rsidRPr="00956F83" w:rsidRDefault="00B72274" w:rsidP="00B72274">
      <w:pPr>
        <w:shd w:val="clear" w:color="auto" w:fill="FFFFFF"/>
        <w:spacing w:line="361" w:lineRule="atLeast"/>
        <w:ind w:firstLine="567"/>
        <w:jc w:val="both"/>
        <w:rPr>
          <w:rFonts w:ascii="Times New Roman" w:hAnsi="Times New Roman"/>
          <w:szCs w:val="28"/>
        </w:rPr>
      </w:pPr>
      <w:r w:rsidRPr="00956F83">
        <w:rPr>
          <w:rStyle w:val="blk"/>
          <w:rFonts w:ascii="Times New Roman" w:hAnsi="Times New Roman"/>
          <w:szCs w:val="28"/>
        </w:rPr>
        <w:t>1) положение о территориальном планировании;</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1" w:name="dst101679"/>
      <w:bookmarkEnd w:id="1"/>
      <w:r w:rsidRPr="00956F83">
        <w:rPr>
          <w:rStyle w:val="blk"/>
          <w:rFonts w:ascii="Times New Roman" w:hAnsi="Times New Roman"/>
          <w:szCs w:val="28"/>
        </w:rPr>
        <w:t xml:space="preserve">2) карту планируемого размещения объектов местного значения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2" w:name="dst101680"/>
      <w:bookmarkEnd w:id="2"/>
      <w:r w:rsidRPr="00956F83">
        <w:rPr>
          <w:rStyle w:val="blk"/>
          <w:rFonts w:ascii="Times New Roman" w:hAnsi="Times New Roman"/>
          <w:szCs w:val="28"/>
        </w:rPr>
        <w:t xml:space="preserve">3) карту границ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Style w:val="blk"/>
          <w:rFonts w:ascii="Times New Roman" w:hAnsi="Times New Roman"/>
          <w:szCs w:val="28"/>
        </w:rPr>
      </w:pPr>
      <w:bookmarkStart w:id="3" w:name="dst101681"/>
      <w:bookmarkEnd w:id="3"/>
      <w:r w:rsidRPr="00956F83">
        <w:rPr>
          <w:rStyle w:val="blk"/>
          <w:rFonts w:ascii="Times New Roman" w:hAnsi="Times New Roman"/>
          <w:szCs w:val="28"/>
        </w:rPr>
        <w:t xml:space="preserve">4) карту функциональных зон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Style w:val="blk"/>
          <w:rFonts w:ascii="Times New Roman" w:hAnsi="Times New Roman"/>
          <w:szCs w:val="28"/>
        </w:rPr>
        <w:lastRenderedPageBreak/>
        <w:t>К Генеральному плану прилагаются материалы по его обоснованию в текстовой форме и в виде карт</w:t>
      </w:r>
      <w:r w:rsidRPr="00956F83">
        <w:rPr>
          <w:rFonts w:ascii="Times New Roman" w:hAnsi="Times New Roman"/>
          <w:szCs w:val="28"/>
        </w:rPr>
        <w:t>, подготовленные в соответствие со статьей 23 Градостроительного кодекса Российской Федерации</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r w:rsidRPr="00956F83">
        <w:rPr>
          <w:rFonts w:ascii="Times New Roman" w:hAnsi="Times New Roman"/>
          <w:szCs w:val="28"/>
        </w:rPr>
        <w:t>2. Порядок подготовки и состав Генерального плана</w:t>
      </w: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956F83" w:rsidRDefault="00B72274" w:rsidP="00B72274">
      <w:pPr>
        <w:ind w:firstLine="567"/>
        <w:jc w:val="both"/>
        <w:rPr>
          <w:rFonts w:ascii="Times New Roman" w:hAnsi="Times New Roman"/>
          <w:szCs w:val="28"/>
        </w:rPr>
      </w:pPr>
      <w:r w:rsidRPr="00956F83">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Pr>
          <w:rFonts w:ascii="Times New Roman" w:hAnsi="Times New Roman"/>
          <w:szCs w:val="28"/>
        </w:rPr>
        <w:t xml:space="preserve">сельского поселения </w:t>
      </w:r>
      <w:r w:rsidR="00A42E31">
        <w:rPr>
          <w:rFonts w:ascii="Times New Roman" w:hAnsi="Times New Roman"/>
          <w:spacing w:val="-10"/>
          <w:szCs w:val="28"/>
        </w:rPr>
        <w:t xml:space="preserve">Сосновый Солонец </w:t>
      </w:r>
      <w:r w:rsidR="00956F83">
        <w:rPr>
          <w:rFonts w:ascii="Times New Roman" w:hAnsi="Times New Roman"/>
          <w:szCs w:val="28"/>
        </w:rPr>
        <w:t>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Глава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pStyle w:val="ConsPlusNormal"/>
        <w:ind w:firstLine="567"/>
        <w:jc w:val="both"/>
      </w:pPr>
      <w:r w:rsidRPr="00956F83">
        <w:t xml:space="preserve">2.3. Заказчиком проекта Генерального плана </w:t>
      </w:r>
      <w:r w:rsidR="00956F83">
        <w:t xml:space="preserve">сельского поселения </w:t>
      </w:r>
      <w:r w:rsidR="00A42E31">
        <w:rPr>
          <w:spacing w:val="-10"/>
        </w:rPr>
        <w:t xml:space="preserve">Сосновый Солонец </w:t>
      </w:r>
      <w:r w:rsidR="00956F83">
        <w:t>муниципального района Ставропольский Самарской области</w:t>
      </w:r>
      <w:r w:rsidRPr="00956F83">
        <w:t xml:space="preserve"> является Администрация </w:t>
      </w:r>
      <w:r w:rsidR="00956F83">
        <w:t>сельского поселения</w:t>
      </w:r>
      <w:r w:rsidRPr="00956F83">
        <w:t>.</w:t>
      </w:r>
    </w:p>
    <w:p w:rsidR="00B72274" w:rsidRPr="00956F83" w:rsidRDefault="00B72274" w:rsidP="00B72274">
      <w:pPr>
        <w:pStyle w:val="ConsPlusNormal"/>
        <w:ind w:firstLine="567"/>
        <w:jc w:val="both"/>
      </w:pPr>
      <w:r w:rsidRPr="00956F83">
        <w:t xml:space="preserve">2.4. </w:t>
      </w:r>
      <w:r w:rsidR="00FF60E5">
        <w:t xml:space="preserve">Сельское поселение </w:t>
      </w:r>
      <w:r w:rsidR="00A42E31">
        <w:rPr>
          <w:spacing w:val="-10"/>
        </w:rPr>
        <w:t xml:space="preserve">Сосновый Солонец </w:t>
      </w:r>
      <w:r w:rsidR="00FF60E5">
        <w:t>муниципального района Ставропольский Самарской области</w:t>
      </w:r>
      <w:r w:rsidRPr="00956F83">
        <w:t xml:space="preserve"> осуществляет подготовку технического задания на разработку проекта Генерального плана </w:t>
      </w:r>
      <w:r w:rsidR="00FF60E5">
        <w:t>сельского поселения</w:t>
      </w:r>
      <w:r w:rsidRPr="00956F83">
        <w:t xml:space="preserve"> и его утверждение.</w:t>
      </w:r>
    </w:p>
    <w:p w:rsidR="00B72274" w:rsidRPr="00956F83" w:rsidRDefault="00B72274" w:rsidP="00B72274">
      <w:pPr>
        <w:pStyle w:val="ConsPlusNormal"/>
        <w:ind w:firstLine="567"/>
        <w:jc w:val="both"/>
      </w:pPr>
      <w:r w:rsidRPr="00956F83">
        <w:t xml:space="preserve">2.5. </w:t>
      </w:r>
      <w:proofErr w:type="gramStart"/>
      <w:r w:rsidRPr="00956F83">
        <w:t xml:space="preserve">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t>сельского поселения</w:t>
      </w:r>
      <w:r w:rsidRPr="00956F83">
        <w:t>, и перечень исходных данных, сбор которых осуществляет исполнитель, содержит указания на необходимость проведения инженерных изысканий, перечень</w:t>
      </w:r>
      <w:proofErr w:type="gramEnd"/>
      <w:r w:rsidRPr="00956F83">
        <w:t xml:space="preserve">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При составлении задания на разработку Генерального плана </w:t>
      </w:r>
      <w:r w:rsidR="00FF60E5">
        <w:rPr>
          <w:rFonts w:ascii="Times New Roman" w:hAnsi="Times New Roman"/>
          <w:szCs w:val="28"/>
        </w:rPr>
        <w:t xml:space="preserve">сельское поселение </w:t>
      </w:r>
      <w:r w:rsidR="00A42E31">
        <w:rPr>
          <w:rFonts w:ascii="Times New Roman" w:hAnsi="Times New Roman"/>
          <w:spacing w:val="-10"/>
          <w:szCs w:val="28"/>
        </w:rPr>
        <w:t xml:space="preserve">Сосновый Солонец </w:t>
      </w:r>
      <w:r w:rsidR="00FF60E5">
        <w:rPr>
          <w:rFonts w:ascii="Times New Roman" w:hAnsi="Times New Roman"/>
          <w:szCs w:val="28"/>
        </w:rPr>
        <w:t>муниципального района Ставропольский Самарской области</w:t>
      </w:r>
      <w:r w:rsidR="00FF60E5" w:rsidRPr="00956F83">
        <w:rPr>
          <w:rFonts w:ascii="Times New Roman" w:hAnsi="Times New Roman"/>
          <w:color w:val="000000"/>
          <w:szCs w:val="28"/>
        </w:rPr>
        <w:t xml:space="preserve"> </w:t>
      </w:r>
      <w:r w:rsidRPr="00956F83">
        <w:rPr>
          <w:rFonts w:ascii="Times New Roman" w:hAnsi="Times New Roman"/>
          <w:color w:val="000000"/>
          <w:szCs w:val="28"/>
        </w:rPr>
        <w:t>проводит анализ:</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A42E31">
        <w:rPr>
          <w:rFonts w:ascii="Times New Roman" w:hAnsi="Times New Roman"/>
          <w:spacing w:val="-10"/>
          <w:szCs w:val="28"/>
        </w:rPr>
        <w:t xml:space="preserve">Сосновый Солонец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w:t>
      </w:r>
      <w:r w:rsidR="00FF60E5">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A42E31">
        <w:rPr>
          <w:rFonts w:ascii="Times New Roman" w:hAnsi="Times New Roman"/>
          <w:spacing w:val="-10"/>
          <w:szCs w:val="28"/>
        </w:rPr>
        <w:t xml:space="preserve">Сосновый Солонец </w:t>
      </w:r>
      <w:r w:rsidR="00FF60E5">
        <w:rPr>
          <w:rFonts w:ascii="Times New Roman" w:hAnsi="Times New Roman"/>
          <w:szCs w:val="28"/>
        </w:rPr>
        <w:t xml:space="preserve">муниципального </w:t>
      </w:r>
      <w:r w:rsidR="00FF60E5">
        <w:rPr>
          <w:rFonts w:ascii="Times New Roman" w:hAnsi="Times New Roman"/>
          <w:szCs w:val="28"/>
        </w:rPr>
        <w:lastRenderedPageBreak/>
        <w:t>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A42E31">
        <w:rPr>
          <w:rFonts w:ascii="Times New Roman" w:hAnsi="Times New Roman"/>
          <w:spacing w:val="-10"/>
          <w:szCs w:val="28"/>
        </w:rPr>
        <w:t xml:space="preserve">Сосновый Солонец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B72274">
      <w:pPr>
        <w:pStyle w:val="ConsPlusNormal"/>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 xml:space="preserve">сельского поселения </w:t>
      </w:r>
      <w:r w:rsidR="00A42E31">
        <w:rPr>
          <w:rFonts w:ascii="Times New Roman" w:hAnsi="Times New Roman"/>
          <w:spacing w:val="-10"/>
          <w:szCs w:val="28"/>
        </w:rPr>
        <w:t xml:space="preserve">Сосновый Солонец </w:t>
      </w:r>
      <w:r w:rsidR="001E53A7" w:rsidRPr="001E53A7">
        <w:rPr>
          <w:rFonts w:ascii="Times New Roman" w:hAnsi="Times New Roman"/>
          <w:szCs w:val="28"/>
        </w:rPr>
        <w:t>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Pr="001E53A7">
        <w:rPr>
          <w:rFonts w:ascii="Times New Roman" w:hAnsi="Times New Roman"/>
          <w:szCs w:val="28"/>
        </w:rPr>
        <w:t xml:space="preserve"> </w:t>
      </w:r>
      <w:r w:rsidR="001E53A7" w:rsidRPr="001E53A7">
        <w:rPr>
          <w:rFonts w:ascii="Times New Roman" w:hAnsi="Times New Roman"/>
          <w:color w:val="000000"/>
          <w:szCs w:val="28"/>
        </w:rPr>
        <w:t>Собрания представителей сельского поселения</w:t>
      </w:r>
      <w:r w:rsidR="00A42E31" w:rsidRPr="00A42E31">
        <w:rPr>
          <w:rFonts w:ascii="Times New Roman" w:hAnsi="Times New Roman"/>
          <w:spacing w:val="-10"/>
          <w:szCs w:val="28"/>
        </w:rPr>
        <w:t xml:space="preserve"> </w:t>
      </w:r>
      <w:r w:rsidR="00A42E31">
        <w:rPr>
          <w:rFonts w:ascii="Times New Roman" w:hAnsi="Times New Roman"/>
          <w:spacing w:val="-10"/>
          <w:szCs w:val="28"/>
        </w:rPr>
        <w:t xml:space="preserve">Сосновый Солонец  </w:t>
      </w:r>
      <w:r w:rsidR="001E53A7" w:rsidRPr="001E53A7">
        <w:rPr>
          <w:rFonts w:ascii="Times New Roman" w:hAnsi="Times New Roman"/>
          <w:color w:val="000000"/>
          <w:szCs w:val="28"/>
        </w:rPr>
        <w:t>муниципального района Ставропольский Самарской области</w:t>
      </w:r>
      <w:r w:rsidR="001E53A7" w:rsidRPr="001E53A7">
        <w:rPr>
          <w:rFonts w:ascii="Times New Roman" w:hAnsi="Times New Roman"/>
          <w:szCs w:val="28"/>
        </w:rPr>
        <w:t xml:space="preserve"> </w:t>
      </w:r>
      <w:r w:rsidRPr="001E53A7">
        <w:rPr>
          <w:rFonts w:ascii="Times New Roman" w:hAnsi="Times New Roman"/>
          <w:szCs w:val="28"/>
        </w:rPr>
        <w:t xml:space="preserve">от </w:t>
      </w:r>
      <w:r w:rsidR="00A42E31">
        <w:rPr>
          <w:rFonts w:ascii="Times New Roman" w:hAnsi="Times New Roman"/>
          <w:szCs w:val="28"/>
        </w:rPr>
        <w:t>05.03.2010г</w:t>
      </w:r>
      <w:r w:rsidRPr="001E53A7">
        <w:rPr>
          <w:rFonts w:ascii="Times New Roman" w:hAnsi="Times New Roman"/>
          <w:szCs w:val="28"/>
        </w:rPr>
        <w:t xml:space="preserve"> № </w:t>
      </w:r>
      <w:r w:rsidR="00A42E31">
        <w:rPr>
          <w:rFonts w:ascii="Times New Roman" w:hAnsi="Times New Roman"/>
          <w:szCs w:val="28"/>
        </w:rPr>
        <w:t>5/1</w:t>
      </w:r>
      <w:r w:rsidRPr="001E53A7">
        <w:rPr>
          <w:rFonts w:ascii="Times New Roman" w:hAnsi="Times New Roman"/>
          <w:szCs w:val="28"/>
        </w:rPr>
        <w:t xml:space="preserve"> (далее - Порядок).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 xml:space="preserve">сельского поселения </w:t>
      </w:r>
      <w:r w:rsidR="00A42E31">
        <w:rPr>
          <w:rFonts w:ascii="Times New Roman" w:hAnsi="Times New Roman"/>
          <w:spacing w:val="-10"/>
          <w:szCs w:val="28"/>
        </w:rPr>
        <w:t xml:space="preserve">Сосновый Солонец </w:t>
      </w:r>
      <w:r w:rsidR="0012431C" w:rsidRP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A42E31" w:rsidRPr="00A42E31">
        <w:rPr>
          <w:rFonts w:ascii="Times New Roman" w:hAnsi="Times New Roman"/>
          <w:spacing w:val="-10"/>
          <w:szCs w:val="28"/>
        </w:rPr>
        <w:t xml:space="preserve"> </w:t>
      </w:r>
      <w:r w:rsidR="00A42E31">
        <w:rPr>
          <w:rFonts w:ascii="Times New Roman" w:hAnsi="Times New Roman"/>
          <w:spacing w:val="-10"/>
          <w:szCs w:val="28"/>
        </w:rPr>
        <w:t xml:space="preserve">Сосновый Солонец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B72274">
      <w:pPr>
        <w:autoSpaceDE w:val="0"/>
        <w:autoSpaceDN w:val="0"/>
        <w:adjustRightInd w:val="0"/>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w:t>
      </w:r>
      <w:proofErr w:type="gramStart"/>
      <w:r w:rsidRPr="00956F83">
        <w:rPr>
          <w:rFonts w:ascii="Times New Roman" w:hAnsi="Times New Roman"/>
          <w:szCs w:val="28"/>
        </w:rPr>
        <w:t>указанными</w:t>
      </w:r>
      <w:proofErr w:type="gramEnd"/>
      <w:r w:rsidRPr="00956F83">
        <w:rPr>
          <w:rFonts w:ascii="Times New Roman" w:hAnsi="Times New Roman"/>
          <w:szCs w:val="28"/>
        </w:rPr>
        <w:t xml:space="preserve"> протоколом и заключением.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w:t>
      </w:r>
      <w:r w:rsidRPr="00956F83">
        <w:rPr>
          <w:rFonts w:ascii="Times New Roman" w:hAnsi="Times New Roman"/>
          <w:color w:val="000000"/>
          <w:szCs w:val="28"/>
        </w:rPr>
        <w:lastRenderedPageBreak/>
        <w:t xml:space="preserve">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w:t>
      </w:r>
      <w:proofErr w:type="gramStart"/>
      <w:r w:rsidRPr="00956F83">
        <w:rPr>
          <w:rFonts w:ascii="Times New Roman" w:hAnsi="Times New Roman"/>
          <w:color w:val="000000"/>
          <w:szCs w:val="28"/>
        </w:rPr>
        <w:t>до</w:t>
      </w:r>
      <w:proofErr w:type="gramEnd"/>
      <w:r w:rsidRPr="00956F83">
        <w:rPr>
          <w:rFonts w:ascii="Times New Roman" w:hAnsi="Times New Roman"/>
          <w:color w:val="000000"/>
          <w:szCs w:val="28"/>
        </w:rPr>
        <w:t xml:space="preserve"> </w:t>
      </w:r>
      <w:proofErr w:type="gramStart"/>
      <w:r w:rsidRPr="00956F83">
        <w:rPr>
          <w:rFonts w:ascii="Times New Roman" w:hAnsi="Times New Roman"/>
          <w:color w:val="000000"/>
          <w:szCs w:val="28"/>
        </w:rPr>
        <w:t>его</w:t>
      </w:r>
      <w:proofErr w:type="gramEnd"/>
      <w:r w:rsidRPr="00956F83">
        <w:rPr>
          <w:rFonts w:ascii="Times New Roman" w:hAnsi="Times New Roman"/>
          <w:color w:val="000000"/>
          <w:szCs w:val="28"/>
        </w:rPr>
        <w:t xml:space="preserve"> утверждения.</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 xml:space="preserve">2.11. </w:t>
      </w:r>
      <w:proofErr w:type="gramStart"/>
      <w:r w:rsidRPr="00956F83">
        <w:rPr>
          <w:rFonts w:ascii="Times New Roman" w:hAnsi="Times New Roman"/>
          <w:color w:val="000000"/>
          <w:szCs w:val="28"/>
        </w:rPr>
        <w:t>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w:t>
      </w:r>
      <w:proofErr w:type="gramEnd"/>
      <w:r w:rsidRPr="00956F83">
        <w:rPr>
          <w:rFonts w:ascii="Times New Roman" w:hAnsi="Times New Roman"/>
          <w:color w:val="000000"/>
          <w:szCs w:val="28"/>
        </w:rPr>
        <w:t xml:space="preserve"> таких документов.</w:t>
      </w:r>
    </w:p>
    <w:p w:rsidR="00B72274" w:rsidRPr="00956F83" w:rsidRDefault="00B72274" w:rsidP="00B72274">
      <w:pPr>
        <w:pStyle w:val="ConsPlusNormal"/>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 xml:space="preserve">сельского поселения </w:t>
      </w:r>
      <w:r w:rsidR="00A42E31">
        <w:rPr>
          <w:spacing w:val="-10"/>
        </w:rPr>
        <w:t xml:space="preserve">Сосновый Солонец </w:t>
      </w:r>
      <w:r w:rsidR="0012431C">
        <w:t>муниципального района Ставропольский Самарской области</w:t>
      </w:r>
      <w:r w:rsidRPr="00956F83">
        <w:t xml:space="preserve"> в сети «Интернет». </w:t>
      </w:r>
    </w:p>
    <w:p w:rsidR="00B72274" w:rsidRPr="00956F83" w:rsidRDefault="00B72274" w:rsidP="00B72274">
      <w:pPr>
        <w:pStyle w:val="ConsPlusNormal"/>
        <w:tabs>
          <w:tab w:val="left" w:pos="360"/>
        </w:tabs>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B72274">
      <w:pPr>
        <w:pStyle w:val="ConsPlusNormal"/>
        <w:tabs>
          <w:tab w:val="left" w:pos="360"/>
        </w:tabs>
        <w:ind w:firstLine="851"/>
        <w:jc w:val="both"/>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3. Совместная подготовка проекта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3.1. </w:t>
      </w:r>
      <w:proofErr w:type="gramStart"/>
      <w:r w:rsidRPr="00956F83">
        <w:rPr>
          <w:rFonts w:ascii="Times New Roman" w:hAnsi="Times New Roman"/>
          <w:color w:val="000000"/>
          <w:szCs w:val="28"/>
        </w:rPr>
        <w:t xml:space="preserve">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w:t>
      </w:r>
      <w:proofErr w:type="gramEnd"/>
      <w:r w:rsidRPr="00956F83">
        <w:rPr>
          <w:rFonts w:ascii="Times New Roman" w:hAnsi="Times New Roman"/>
          <w:color w:val="000000"/>
          <w:szCs w:val="28"/>
        </w:rPr>
        <w:t xml:space="preserve">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autoSpaceDE w:val="0"/>
        <w:autoSpaceDN w:val="0"/>
        <w:adjustRightInd w:val="0"/>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B72274">
      <w:pPr>
        <w:shd w:val="clear" w:color="auto" w:fill="FFFFFF"/>
        <w:spacing w:line="240" w:lineRule="atLeast"/>
        <w:ind w:firstLine="900"/>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4. Порядок внесения изменений в Генеральный план</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B72274">
      <w:pPr>
        <w:shd w:val="clear" w:color="auto" w:fill="FFFFFF"/>
        <w:spacing w:line="240" w:lineRule="atLeast"/>
        <w:ind w:firstLine="567"/>
        <w:jc w:val="both"/>
        <w:rPr>
          <w:rFonts w:ascii="Times New Roman" w:hAnsi="Times New Roman"/>
          <w:color w:val="000000"/>
          <w:szCs w:val="28"/>
        </w:rPr>
      </w:pPr>
      <w:r>
        <w:rPr>
          <w:rFonts w:ascii="Times New Roman" w:hAnsi="Times New Roman"/>
          <w:color w:val="000000"/>
          <w:szCs w:val="28"/>
        </w:rPr>
        <w:t xml:space="preserve">- органы местного самоуправления администрации муниципального района </w:t>
      </w:r>
      <w:proofErr w:type="gramStart"/>
      <w:r>
        <w:rPr>
          <w:rFonts w:ascii="Times New Roman" w:hAnsi="Times New Roman"/>
          <w:color w:val="000000"/>
          <w:szCs w:val="28"/>
        </w:rPr>
        <w:t>Ставропольский</w:t>
      </w:r>
      <w:proofErr w:type="gramEnd"/>
      <w:r>
        <w:rPr>
          <w:rFonts w:ascii="Times New Roman" w:hAnsi="Times New Roman"/>
          <w:color w:val="000000"/>
          <w:szCs w:val="28"/>
        </w:rPr>
        <w:t xml:space="preserve"> Самарской области;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1644EE">
          <w:rPr>
            <w:rStyle w:val="a3"/>
            <w:rFonts w:ascii="Times New Roman" w:hAnsi="Times New Roman"/>
            <w:color w:val="auto"/>
            <w:szCs w:val="28"/>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w:t>
      </w:r>
      <w:proofErr w:type="spellStart"/>
      <w:r w:rsidRPr="00956F83">
        <w:rPr>
          <w:rFonts w:ascii="Times New Roman" w:hAnsi="Times New Roman"/>
          <w:color w:val="000000"/>
          <w:szCs w:val="28"/>
        </w:rPr>
        <w:t>п.п</w:t>
      </w:r>
      <w:proofErr w:type="spellEnd"/>
      <w:r w:rsidRPr="00956F83">
        <w:rPr>
          <w:rFonts w:ascii="Times New Roman" w:hAnsi="Times New Roman"/>
          <w:color w:val="000000"/>
          <w:szCs w:val="28"/>
        </w:rPr>
        <w:t>. 2.1 - 2.13 настоящего Положения).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5. Реализация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5.1. Реализация Генерального плана осуществляется путем: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5.2. </w:t>
      </w:r>
      <w:proofErr w:type="gramStart"/>
      <w:r w:rsidRPr="00956F83">
        <w:rPr>
          <w:rFonts w:ascii="Times New Roman" w:hAnsi="Times New Roman"/>
          <w:color w:val="000000"/>
          <w:szCs w:val="28"/>
        </w:rPr>
        <w:t xml:space="preserve">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roofErr w:type="gramEnd"/>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 подлежат утверждению в шестимесячный срок </w:t>
      </w:r>
      <w:proofErr w:type="gramStart"/>
      <w:r w:rsidRPr="00956F83">
        <w:rPr>
          <w:rFonts w:ascii="Times New Roman" w:hAnsi="Times New Roman"/>
          <w:color w:val="000000"/>
          <w:szCs w:val="28"/>
        </w:rPr>
        <w:t>с даты утверждения</w:t>
      </w:r>
      <w:proofErr w:type="gramEnd"/>
      <w:r w:rsidRPr="00956F83">
        <w:rPr>
          <w:rFonts w:ascii="Times New Roman" w:hAnsi="Times New Roman"/>
          <w:color w:val="000000"/>
          <w:szCs w:val="28"/>
        </w:rPr>
        <w:t xml:space="preserve">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5.4. Программы комплексного развития содержат графики выполнения мероприятий, предусмотренных указанными программами.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5.5. В случае</w:t>
      </w:r>
      <w:proofErr w:type="gramStart"/>
      <w:r w:rsidRPr="00956F83">
        <w:rPr>
          <w:rFonts w:ascii="Times New Roman" w:hAnsi="Times New Roman"/>
          <w:color w:val="000000"/>
          <w:szCs w:val="28"/>
        </w:rPr>
        <w:t>,</w:t>
      </w:r>
      <w:proofErr w:type="gramEnd"/>
      <w:r w:rsidRPr="00956F83">
        <w:rPr>
          <w:rFonts w:ascii="Times New Roman" w:hAnsi="Times New Roman"/>
          <w:color w:val="000000"/>
          <w:szCs w:val="28"/>
        </w:rPr>
        <w:t xml:space="preserve">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w:t>
      </w:r>
      <w:r w:rsidRPr="00956F83">
        <w:rPr>
          <w:rFonts w:ascii="Times New Roman" w:hAnsi="Times New Roman"/>
          <w:color w:val="000000"/>
          <w:szCs w:val="28"/>
        </w:rPr>
        <w:lastRenderedPageBreak/>
        <w:t>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5.6. В случае</w:t>
      </w:r>
      <w:proofErr w:type="gramStart"/>
      <w:r w:rsidRPr="00956F83">
        <w:rPr>
          <w:rFonts w:ascii="Times New Roman" w:hAnsi="Times New Roman"/>
          <w:color w:val="000000"/>
          <w:szCs w:val="28"/>
        </w:rPr>
        <w:t>,</w:t>
      </w:r>
      <w:proofErr w:type="gramEnd"/>
      <w:r w:rsidRPr="00956F83">
        <w:rPr>
          <w:rFonts w:ascii="Times New Roman" w:hAnsi="Times New Roman"/>
          <w:color w:val="000000"/>
          <w:szCs w:val="28"/>
        </w:rPr>
        <w:t xml:space="preserve">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w:t>
      </w:r>
      <w:proofErr w:type="gramStart"/>
      <w:r w:rsidRPr="00956F83">
        <w:rPr>
          <w:rFonts w:ascii="Times New Roman" w:hAnsi="Times New Roman"/>
          <w:color w:val="000000"/>
          <w:szCs w:val="28"/>
        </w:rPr>
        <w:t>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roofErr w:type="gramEnd"/>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5.7. В случае</w:t>
      </w:r>
      <w:proofErr w:type="gramStart"/>
      <w:r w:rsidRPr="00956F83">
        <w:rPr>
          <w:rFonts w:ascii="Times New Roman" w:hAnsi="Times New Roman"/>
          <w:color w:val="000000"/>
          <w:szCs w:val="28"/>
        </w:rPr>
        <w:t>,</w:t>
      </w:r>
      <w:proofErr w:type="gramEnd"/>
      <w:r w:rsidRPr="00956F83">
        <w:rPr>
          <w:rFonts w:ascii="Times New Roman" w:hAnsi="Times New Roman"/>
          <w:color w:val="000000"/>
          <w:szCs w:val="28"/>
        </w:rPr>
        <w:t xml:space="preserve">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w:t>
      </w:r>
      <w:proofErr w:type="gramStart"/>
      <w:r w:rsidRPr="00956F83">
        <w:rPr>
          <w:rFonts w:ascii="Times New Roman" w:hAnsi="Times New Roman"/>
          <w:color w:val="000000"/>
          <w:szCs w:val="28"/>
        </w:rPr>
        <w:t>с даты утверждения</w:t>
      </w:r>
      <w:proofErr w:type="gramEnd"/>
      <w:r w:rsidRPr="00956F83">
        <w:rPr>
          <w:rFonts w:ascii="Times New Roman" w:hAnsi="Times New Roman"/>
          <w:color w:val="000000"/>
          <w:szCs w:val="28"/>
        </w:rPr>
        <w:t xml:space="preserve"> таких программ и принятия таких решений вносятся соответствующие изменения.</w:t>
      </w:r>
    </w:p>
    <w:p w:rsidR="00B72274" w:rsidRPr="00956F83" w:rsidRDefault="00B72274" w:rsidP="00B72274">
      <w:pPr>
        <w:pStyle w:val="ConsPlusNormal"/>
        <w:tabs>
          <w:tab w:val="left" w:pos="360"/>
        </w:tabs>
        <w:jc w:val="both"/>
      </w:pPr>
      <w:r w:rsidRPr="00956F83">
        <w:tab/>
      </w:r>
    </w:p>
    <w:p w:rsidR="00B72274" w:rsidRPr="00956F83" w:rsidRDefault="00B72274" w:rsidP="00B72274">
      <w:pPr>
        <w:spacing w:line="360" w:lineRule="auto"/>
        <w:ind w:firstLine="708"/>
        <w:jc w:val="both"/>
        <w:rPr>
          <w:rFonts w:ascii="Times New Roman" w:hAnsi="Times New Roman"/>
          <w:szCs w:val="28"/>
        </w:rPr>
      </w:pPr>
    </w:p>
    <w:sectPr w:rsidR="00B72274" w:rsidRPr="00956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92A"/>
    <w:rsid w:val="000F5691"/>
    <w:rsid w:val="0012431C"/>
    <w:rsid w:val="001644EE"/>
    <w:rsid w:val="001E53A7"/>
    <w:rsid w:val="001F592A"/>
    <w:rsid w:val="007E2616"/>
    <w:rsid w:val="00863C11"/>
    <w:rsid w:val="008F52D1"/>
    <w:rsid w:val="00956F83"/>
    <w:rsid w:val="009D46D9"/>
    <w:rsid w:val="00A42E31"/>
    <w:rsid w:val="00B72274"/>
    <w:rsid w:val="00E619EF"/>
    <w:rsid w:val="00E81F00"/>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character" w:styleId="a4">
    <w:name w:val="Strong"/>
    <w:qFormat/>
    <w:rsid w:val="00A42E31"/>
    <w:rPr>
      <w:b/>
      <w:bCs/>
    </w:rPr>
  </w:style>
  <w:style w:type="paragraph" w:styleId="a5">
    <w:name w:val="Balloon Text"/>
    <w:basedOn w:val="a"/>
    <w:link w:val="a6"/>
    <w:uiPriority w:val="99"/>
    <w:semiHidden/>
    <w:unhideWhenUsed/>
    <w:rsid w:val="00A42E31"/>
    <w:rPr>
      <w:rFonts w:ascii="Tahoma" w:hAnsi="Tahoma" w:cs="Tahoma"/>
      <w:sz w:val="16"/>
      <w:szCs w:val="16"/>
    </w:rPr>
  </w:style>
  <w:style w:type="character" w:customStyle="1" w:styleId="a6">
    <w:name w:val="Текст выноски Знак"/>
    <w:basedOn w:val="a0"/>
    <w:link w:val="a5"/>
    <w:uiPriority w:val="99"/>
    <w:semiHidden/>
    <w:rsid w:val="00A42E31"/>
    <w:rPr>
      <w:rFonts w:ascii="Tahoma" w:eastAsia="Arial"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character" w:styleId="a4">
    <w:name w:val="Strong"/>
    <w:qFormat/>
    <w:rsid w:val="00A42E31"/>
    <w:rPr>
      <w:b/>
      <w:bCs/>
    </w:rPr>
  </w:style>
  <w:style w:type="paragraph" w:styleId="a5">
    <w:name w:val="Balloon Text"/>
    <w:basedOn w:val="a"/>
    <w:link w:val="a6"/>
    <w:uiPriority w:val="99"/>
    <w:semiHidden/>
    <w:unhideWhenUsed/>
    <w:rsid w:val="00A42E31"/>
    <w:rPr>
      <w:rFonts w:ascii="Tahoma" w:hAnsi="Tahoma" w:cs="Tahoma"/>
      <w:sz w:val="16"/>
      <w:szCs w:val="16"/>
    </w:rPr>
  </w:style>
  <w:style w:type="character" w:customStyle="1" w:styleId="a6">
    <w:name w:val="Текст выноски Знак"/>
    <w:basedOn w:val="a0"/>
    <w:link w:val="a5"/>
    <w:uiPriority w:val="99"/>
    <w:semiHidden/>
    <w:rsid w:val="00A42E31"/>
    <w:rPr>
      <w:rFonts w:ascii="Tahoma" w:eastAsia="Arial"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2365</Words>
  <Characters>13487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2019-12-06T04:39:00Z</cp:lastPrinted>
  <dcterms:created xsi:type="dcterms:W3CDTF">2019-12-18T12:44:00Z</dcterms:created>
  <dcterms:modified xsi:type="dcterms:W3CDTF">2019-12-18T12:44:00Z</dcterms:modified>
</cp:coreProperties>
</file>