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88" w:rsidRDefault="00215388" w:rsidP="00215388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7620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388" w:rsidRPr="001952F4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1952F4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СЕЛЬСКОГО ПОСЕЛЕНИЯ </w:t>
      </w:r>
      <w:r w:rsidR="00DC61C1">
        <w:rPr>
          <w:rFonts w:ascii="Times New Roman" w:eastAsia="Times New Roman" w:hAnsi="Times New Roman"/>
          <w:b/>
          <w:bCs/>
          <w:sz w:val="28"/>
          <w:szCs w:val="28"/>
        </w:rPr>
        <w:t>СОСНОВЫЙ СОЛОНЕЦ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СТАВРОПОЛЬСКИЙ</w:t>
      </w:r>
      <w:proofErr w:type="gramEnd"/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САМАРСКОЙ ОБЛАСТИ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15388" w:rsidRDefault="00215388" w:rsidP="00215388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РЕШЕНИЕ </w:t>
      </w:r>
    </w:p>
    <w:p w:rsidR="00215388" w:rsidRDefault="00215388" w:rsidP="00215388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1952F4">
        <w:rPr>
          <w:rFonts w:ascii="Times New Roman" w:eastAsia="Times New Roman" w:hAnsi="Times New Roman"/>
          <w:sz w:val="24"/>
          <w:szCs w:val="24"/>
        </w:rPr>
        <w:t>12</w:t>
      </w:r>
      <w:r w:rsidR="003F4436">
        <w:rPr>
          <w:rFonts w:ascii="Times New Roman" w:eastAsia="Times New Roman" w:hAnsi="Times New Roman"/>
          <w:sz w:val="24"/>
          <w:szCs w:val="24"/>
        </w:rPr>
        <w:t>.05.</w:t>
      </w:r>
      <w:r>
        <w:rPr>
          <w:rFonts w:ascii="Times New Roman" w:eastAsia="Times New Roman" w:hAnsi="Times New Roman"/>
          <w:sz w:val="24"/>
          <w:szCs w:val="24"/>
        </w:rPr>
        <w:t>2020г.                                                                                  №</w:t>
      </w:r>
      <w:r w:rsidR="003F4436">
        <w:rPr>
          <w:rFonts w:ascii="Times New Roman" w:eastAsia="Times New Roman" w:hAnsi="Times New Roman"/>
          <w:sz w:val="24"/>
          <w:szCs w:val="24"/>
        </w:rPr>
        <w:t>10</w:t>
      </w:r>
    </w:p>
    <w:p w:rsidR="00215388" w:rsidRDefault="00215388" w:rsidP="00215388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r w:rsidR="00DC61C1">
        <w:rPr>
          <w:rFonts w:ascii="Times New Roman" w:hAnsi="Times New Roman"/>
          <w:b/>
          <w:sz w:val="24"/>
          <w:szCs w:val="24"/>
        </w:rPr>
        <w:t>Сосновый Солонец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DC61C1"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результатах деятельности Администрации сельского поселения </w:t>
      </w:r>
      <w:r w:rsidR="00DC61C1"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области,   в том числе о решении вопросов, поставленных Собранием представителей  сельского поселения </w:t>
      </w:r>
      <w:r w:rsidR="00DC61C1"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области»</w:t>
      </w:r>
    </w:p>
    <w:p w:rsidR="00215388" w:rsidRDefault="00215388" w:rsidP="00215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5388" w:rsidRDefault="00215388" w:rsidP="00215388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>
        <w:rPr>
          <w:rFonts w:ascii="Times New Roman" w:hAnsi="Times New Roman"/>
          <w:sz w:val="24"/>
          <w:szCs w:val="24"/>
        </w:rPr>
        <w:t>положении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DC61C1" w:rsidRPr="00DC61C1">
        <w:rPr>
          <w:rFonts w:ascii="Times New Roman" w:hAnsi="Times New Roman"/>
          <w:sz w:val="24"/>
          <w:szCs w:val="24"/>
        </w:rPr>
        <w:t>Сосновый Солонец</w:t>
      </w:r>
      <w:r w:rsidR="00DC61C1">
        <w:rPr>
          <w:rFonts w:ascii="Times New Roman" w:hAnsi="Times New Roman"/>
          <w:sz w:val="24"/>
          <w:szCs w:val="24"/>
        </w:rPr>
        <w:t>,</w:t>
      </w:r>
      <w:r w:rsidR="00DC61C1" w:rsidRPr="00DC61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DC61C1" w:rsidRPr="00DC61C1">
        <w:rPr>
          <w:rFonts w:ascii="Times New Roman" w:hAnsi="Times New Roman"/>
          <w:sz w:val="24"/>
          <w:szCs w:val="24"/>
        </w:rPr>
        <w:t>Сосновый Солонец</w:t>
      </w:r>
    </w:p>
    <w:p w:rsidR="00215388" w:rsidRDefault="00215388" w:rsidP="00215388">
      <w:pPr>
        <w:widowControl w:val="0"/>
        <w:suppressAutoHyphens/>
        <w:spacing w:after="0"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215388" w:rsidRPr="00215388" w:rsidRDefault="00215388" w:rsidP="00215388">
      <w:pPr>
        <w:widowControl w:val="0"/>
        <w:suppressAutoHyphens/>
        <w:spacing w:after="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1. </w:t>
      </w:r>
      <w:proofErr w:type="gramStart"/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Утвердить Положение «О ежегодном отчете Главы сельского поселения </w:t>
      </w:r>
      <w:r w:rsidR="00DC61C1" w:rsidRPr="00DC61C1">
        <w:rPr>
          <w:rFonts w:ascii="Times New Roman" w:hAnsi="Times New Roman"/>
          <w:sz w:val="24"/>
          <w:szCs w:val="24"/>
        </w:rPr>
        <w:t>Сосновый Солонец</w:t>
      </w:r>
      <w:r w:rsidR="00DC61C1">
        <w:rPr>
          <w:rFonts w:ascii="Times New Roman" w:hAnsi="Times New Roman"/>
          <w:b/>
          <w:sz w:val="24"/>
          <w:szCs w:val="24"/>
        </w:rPr>
        <w:t xml:space="preserve">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муниципального района Ставропольский Самарской области о результатах деятельности Главы сельского поселения </w:t>
      </w:r>
      <w:r w:rsidR="00DC61C1" w:rsidRPr="00DC61C1">
        <w:rPr>
          <w:rFonts w:ascii="Times New Roman" w:hAnsi="Times New Roman"/>
          <w:sz w:val="24"/>
          <w:szCs w:val="24"/>
        </w:rPr>
        <w:t>Сосновый Солонец</w:t>
      </w:r>
      <w:r w:rsidR="00DC61C1">
        <w:rPr>
          <w:rFonts w:ascii="Times New Roman" w:hAnsi="Times New Roman"/>
          <w:b/>
          <w:sz w:val="24"/>
          <w:szCs w:val="24"/>
        </w:rPr>
        <w:t xml:space="preserve">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муниципального района Ставропольский Самарской области, результатах деятельности Администрации сельского поселения </w:t>
      </w:r>
      <w:r w:rsidR="00DC61C1" w:rsidRPr="00DC61C1">
        <w:rPr>
          <w:rFonts w:ascii="Times New Roman" w:hAnsi="Times New Roman"/>
          <w:sz w:val="24"/>
          <w:szCs w:val="24"/>
        </w:rPr>
        <w:t>Сосновый Солонец</w:t>
      </w:r>
      <w:r w:rsidR="00DC61C1">
        <w:rPr>
          <w:rFonts w:ascii="Times New Roman" w:hAnsi="Times New Roman"/>
          <w:b/>
          <w:sz w:val="24"/>
          <w:szCs w:val="24"/>
        </w:rPr>
        <w:t xml:space="preserve">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муниципального района Ставропольский Самарской области, в том числе о решении вопросов, поставленных Собранием представителей сельского поселения </w:t>
      </w:r>
      <w:r w:rsidR="00DC61C1" w:rsidRPr="00DC61C1">
        <w:rPr>
          <w:rFonts w:ascii="Times New Roman" w:hAnsi="Times New Roman"/>
          <w:sz w:val="24"/>
          <w:szCs w:val="24"/>
        </w:rPr>
        <w:t>Сосновый Солонец</w:t>
      </w:r>
      <w:r w:rsidR="00DC61C1">
        <w:rPr>
          <w:rFonts w:ascii="Times New Roman" w:hAnsi="Times New Roman"/>
          <w:b/>
          <w:sz w:val="24"/>
          <w:szCs w:val="24"/>
        </w:rPr>
        <w:t xml:space="preserve">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>муниципального района Ставропольский Самарской области» (прилагается).</w:t>
      </w:r>
      <w:proofErr w:type="gramEnd"/>
    </w:p>
    <w:p w:rsidR="00215388" w:rsidRDefault="00215388" w:rsidP="00215388">
      <w:pPr>
        <w:pStyle w:val="a4"/>
        <w:spacing w:after="0"/>
        <w:ind w:left="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>2.Настоящее Решение подлежит официальному опубликованию (обнародованию) в газете «</w:t>
      </w:r>
      <w:proofErr w:type="spellStart"/>
      <w:r w:rsidR="00DC61C1">
        <w:rPr>
          <w:rStyle w:val="a5"/>
          <w:rFonts w:ascii="Times New Roman" w:hAnsi="Times New Roman"/>
          <w:i w:val="0"/>
          <w:sz w:val="24"/>
          <w:szCs w:val="24"/>
        </w:rPr>
        <w:t>Сосново-Солонецкий</w:t>
      </w:r>
      <w:proofErr w:type="spellEnd"/>
      <w:r w:rsidR="00DC61C1">
        <w:rPr>
          <w:rStyle w:val="a5"/>
          <w:rFonts w:ascii="Times New Roman" w:hAnsi="Times New Roman"/>
          <w:i w:val="0"/>
          <w:sz w:val="24"/>
          <w:szCs w:val="24"/>
        </w:rPr>
        <w:t xml:space="preserve">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Вестник» и на официальном сайте администрации сельского поселения </w:t>
      </w:r>
      <w:r w:rsidR="00DC61C1" w:rsidRPr="00DC61C1">
        <w:rPr>
          <w:rFonts w:ascii="Times New Roman" w:hAnsi="Times New Roman"/>
          <w:sz w:val="24"/>
          <w:szCs w:val="24"/>
        </w:rPr>
        <w:t>Сосновый Солонец</w:t>
      </w:r>
      <w:r w:rsidR="00DC61C1">
        <w:rPr>
          <w:rFonts w:ascii="Times New Roman" w:hAnsi="Times New Roman"/>
          <w:b/>
          <w:sz w:val="24"/>
          <w:szCs w:val="24"/>
        </w:rPr>
        <w:t xml:space="preserve">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в сети Интернет  </w:t>
      </w:r>
      <w:hyperlink r:id="rId6" w:history="1">
        <w:r w:rsidR="00DC61C1" w:rsidRPr="00ED7930">
          <w:rPr>
            <w:rStyle w:val="a3"/>
            <w:sz w:val="24"/>
            <w:szCs w:val="24"/>
          </w:rPr>
          <w:t>http://</w:t>
        </w:r>
        <w:r w:rsidR="00DC61C1" w:rsidRPr="00ED7930">
          <w:rPr>
            <w:rStyle w:val="a3"/>
            <w:sz w:val="24"/>
            <w:szCs w:val="24"/>
            <w:lang w:val="en-US"/>
          </w:rPr>
          <w:t>s</w:t>
        </w:r>
        <w:r w:rsidR="00DC61C1" w:rsidRPr="00ED7930">
          <w:rPr>
            <w:rStyle w:val="a3"/>
            <w:sz w:val="24"/>
            <w:szCs w:val="24"/>
          </w:rPr>
          <w:t>.</w:t>
        </w:r>
        <w:proofErr w:type="spellStart"/>
        <w:r w:rsidR="00DC61C1" w:rsidRPr="00ED7930">
          <w:rPr>
            <w:rStyle w:val="a3"/>
            <w:sz w:val="24"/>
            <w:szCs w:val="24"/>
            <w:lang w:val="en-US"/>
          </w:rPr>
          <w:t>solonec</w:t>
        </w:r>
        <w:proofErr w:type="spellEnd"/>
        <w:r w:rsidR="00DC61C1" w:rsidRPr="00ED7930">
          <w:rPr>
            <w:rStyle w:val="a3"/>
            <w:sz w:val="24"/>
            <w:szCs w:val="24"/>
          </w:rPr>
          <w:t>.</w:t>
        </w:r>
        <w:proofErr w:type="spellStart"/>
        <w:r w:rsidR="00DC61C1" w:rsidRPr="00ED7930">
          <w:rPr>
            <w:rStyle w:val="a3"/>
            <w:sz w:val="24"/>
            <w:szCs w:val="24"/>
          </w:rPr>
          <w:t>stavrsp.ru</w:t>
        </w:r>
        <w:proofErr w:type="spellEnd"/>
      </w:hyperlink>
      <w:r w:rsidRPr="00215388">
        <w:rPr>
          <w:rStyle w:val="a5"/>
          <w:rFonts w:ascii="Times New Roman" w:hAnsi="Times New Roman"/>
          <w:i w:val="0"/>
          <w:sz w:val="24"/>
          <w:szCs w:val="24"/>
        </w:rPr>
        <w:t>.</w:t>
      </w:r>
      <w:bookmarkStart w:id="0" w:name="bookmark1"/>
      <w:bookmarkEnd w:id="0"/>
    </w:p>
    <w:p w:rsidR="00215388" w:rsidRPr="00215388" w:rsidRDefault="00215388" w:rsidP="00215388">
      <w:pPr>
        <w:pStyle w:val="a4"/>
        <w:spacing w:after="0"/>
        <w:ind w:left="0"/>
        <w:rPr>
          <w:rFonts w:ascii="Times New Roman" w:hAnsi="Times New Roman"/>
          <w:iCs/>
          <w:sz w:val="24"/>
          <w:szCs w:val="24"/>
        </w:rPr>
      </w:pPr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C4BAC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C4BAC">
        <w:rPr>
          <w:rFonts w:ascii="Times New Roman" w:hAnsi="Times New Roman" w:cs="Times New Roman"/>
          <w:sz w:val="24"/>
          <w:szCs w:val="24"/>
        </w:rPr>
        <w:t xml:space="preserve">сельского поселения Сосновый Солонец </w:t>
      </w:r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C4BA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C4BA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C4BAC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        Е. С. Колосова</w:t>
      </w:r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C4BAC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C4BA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C4BA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 w:rsidRPr="002C4BAC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2C4BAC">
        <w:rPr>
          <w:rFonts w:ascii="Times New Roman" w:hAnsi="Times New Roman" w:cs="Times New Roman"/>
          <w:sz w:val="24"/>
          <w:szCs w:val="24"/>
        </w:rPr>
        <w:tab/>
      </w:r>
      <w:r w:rsidRPr="002C4BAC">
        <w:rPr>
          <w:rFonts w:ascii="Times New Roman" w:hAnsi="Times New Roman" w:cs="Times New Roman"/>
          <w:sz w:val="24"/>
          <w:szCs w:val="24"/>
        </w:rPr>
        <w:tab/>
      </w:r>
      <w:r w:rsidRPr="002C4BAC">
        <w:rPr>
          <w:rFonts w:ascii="Times New Roman" w:hAnsi="Times New Roman" w:cs="Times New Roman"/>
          <w:sz w:val="24"/>
          <w:szCs w:val="24"/>
        </w:rPr>
        <w:tab/>
      </w:r>
      <w:r w:rsidRPr="002C4BA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В. А. Савин                                                   </w:t>
      </w:r>
    </w:p>
    <w:p w:rsidR="00C36948" w:rsidRPr="002C4BAC" w:rsidRDefault="00C36948" w:rsidP="00C36948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215388" w:rsidRDefault="00215388" w:rsidP="007749A1">
      <w:pPr>
        <w:spacing w:after="160" w:line="259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C36948">
        <w:rPr>
          <w:rFonts w:ascii="Times New Roman" w:hAnsi="Times New Roman"/>
        </w:rPr>
        <w:t>Сосновый Солонец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 w:rsidR="000542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</w:t>
      </w:r>
    </w:p>
    <w:p w:rsidR="00054270" w:rsidRDefault="00054270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:rsidR="00215388" w:rsidRPr="00054270" w:rsidRDefault="001952F4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215388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12</w:t>
      </w:r>
      <w:r w:rsidR="003F4436">
        <w:rPr>
          <w:rFonts w:ascii="Times New Roman" w:hAnsi="Times New Roman"/>
        </w:rPr>
        <w:t>.05.</w:t>
      </w:r>
      <w:r w:rsidR="00215388">
        <w:rPr>
          <w:rFonts w:ascii="Times New Roman" w:hAnsi="Times New Roman"/>
        </w:rPr>
        <w:t>2020г.</w:t>
      </w:r>
      <w:r w:rsidR="00054270" w:rsidRPr="00054270">
        <w:rPr>
          <w:rFonts w:ascii="Times New Roman" w:hAnsi="Times New Roman"/>
        </w:rPr>
        <w:t xml:space="preserve"> </w:t>
      </w:r>
      <w:r w:rsidR="00054270">
        <w:rPr>
          <w:rFonts w:ascii="Times New Roman" w:hAnsi="Times New Roman"/>
        </w:rPr>
        <w:t>№</w:t>
      </w:r>
      <w:r w:rsidR="003F4436">
        <w:rPr>
          <w:rFonts w:ascii="Times New Roman" w:hAnsi="Times New Roman"/>
        </w:rPr>
        <w:t>10</w:t>
      </w:r>
      <w:r w:rsidR="00054270">
        <w:rPr>
          <w:rFonts w:ascii="Times New Roman" w:hAnsi="Times New Roman"/>
        </w:rPr>
        <w:t xml:space="preserve"> </w:t>
      </w:r>
      <w:r w:rsidR="00215388">
        <w:rPr>
          <w:rFonts w:ascii="Times New Roman" w:hAnsi="Times New Roman"/>
          <w:vanish/>
        </w:rPr>
        <w:t>Ре</w:t>
      </w:r>
    </w:p>
    <w:p w:rsidR="00215388" w:rsidRDefault="00215388" w:rsidP="00215388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215388" w:rsidRDefault="00215388" w:rsidP="0021538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054270">
        <w:rPr>
          <w:rFonts w:ascii="Times New Roman" w:hAnsi="Times New Roman"/>
          <w:b/>
          <w:sz w:val="24"/>
          <w:szCs w:val="24"/>
        </w:rPr>
        <w:t xml:space="preserve">О ежегодном отчете Главы сельского поселения </w:t>
      </w:r>
      <w:r w:rsidR="00C36948">
        <w:rPr>
          <w:rFonts w:ascii="Times New Roman" w:hAnsi="Times New Roman"/>
          <w:b/>
          <w:sz w:val="24"/>
          <w:szCs w:val="24"/>
        </w:rPr>
        <w:t>Сосновый Солонец</w:t>
      </w:r>
      <w:r w:rsidR="00054270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C36948">
        <w:rPr>
          <w:rFonts w:ascii="Times New Roman" w:hAnsi="Times New Roman"/>
          <w:b/>
          <w:sz w:val="24"/>
          <w:szCs w:val="24"/>
        </w:rPr>
        <w:t>Сосновый Солонец</w:t>
      </w:r>
      <w:r w:rsidR="00054270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proofErr w:type="gramStart"/>
      <w:r w:rsidR="00054270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="00054270">
        <w:rPr>
          <w:rFonts w:ascii="Times New Roman" w:hAnsi="Times New Roman"/>
          <w:b/>
          <w:sz w:val="24"/>
          <w:szCs w:val="24"/>
        </w:rPr>
        <w:t xml:space="preserve"> результатах деятельности Администрации сельского поселения </w:t>
      </w:r>
      <w:r w:rsidR="007749A1"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 w:rsidR="00054270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области,   в том числе о решении вопросов, поставленных Собранием представителей  сельского поселения </w:t>
      </w:r>
      <w:r w:rsidR="007749A1"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 w:rsidR="00054270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7749A1">
        <w:rPr>
          <w:rFonts w:ascii="Times New Roman" w:hAnsi="Times New Roman"/>
          <w:sz w:val="24"/>
          <w:szCs w:val="24"/>
        </w:rPr>
        <w:t>Сосновый Солонец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</w:t>
      </w:r>
      <w:r w:rsidR="00054270">
        <w:rPr>
          <w:rFonts w:ascii="Times New Roman" w:hAnsi="Times New Roman"/>
          <w:sz w:val="24"/>
          <w:szCs w:val="24"/>
        </w:rPr>
        <w:t xml:space="preserve">чета Главы сельского поселения </w:t>
      </w:r>
      <w:r w:rsidR="007749A1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отчет Главы) о результатах деятельности Главы сельского поселения </w:t>
      </w:r>
      <w:r w:rsidR="007749A1">
        <w:rPr>
          <w:rFonts w:ascii="Times New Roman" w:hAnsi="Times New Roman"/>
          <w:sz w:val="24"/>
          <w:szCs w:val="24"/>
        </w:rPr>
        <w:t>Сосновый</w:t>
      </w:r>
      <w:proofErr w:type="gramEnd"/>
      <w:r w:rsidR="007749A1">
        <w:rPr>
          <w:rFonts w:ascii="Times New Roman" w:hAnsi="Times New Roman"/>
          <w:sz w:val="24"/>
          <w:szCs w:val="24"/>
        </w:rPr>
        <w:t xml:space="preserve">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Глава), результатах деятельности Администрации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(далее – Собрание представителей).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в очной форме высшего должностного лица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  <w:proofErr w:type="gramEnd"/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/>
          <w:sz w:val="24"/>
          <w:szCs w:val="24"/>
        </w:rPr>
        <w:t xml:space="preserve">Вопросы, поставленные Собранием представителей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перед Главой и Администрацией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- перечень вопросов, предложений, рекомендаций в адрес Главы и Администрации сельского поселения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  <w:proofErr w:type="gramEnd"/>
    </w:p>
    <w:p w:rsidR="00215388" w:rsidRDefault="00215388" w:rsidP="002153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  <w:bookmarkStart w:id="1" w:name="_GoBack"/>
      <w:bookmarkEnd w:id="1"/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о решении вопросов, поставленных Собранием представителей.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 </w:t>
      </w:r>
      <w:r>
        <w:rPr>
          <w:rFonts w:ascii="Times New Roman" w:hAnsi="Times New Roman"/>
          <w:sz w:val="24"/>
          <w:szCs w:val="24"/>
        </w:rPr>
        <w:t xml:space="preserve"> за отчетный период.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Раздел «Результаты деятельности Главы» отчета Главы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должен содержать анализ деятельности Главы, в том числе:</w:t>
      </w:r>
    </w:p>
    <w:p w:rsidR="00215388" w:rsidRDefault="00215388" w:rsidP="00215388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215388" w:rsidRDefault="00215388" w:rsidP="00215388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Администрации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 w:rsidR="00B20169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>, а также суммы денежных средств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взысканных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в пользу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);</w:t>
      </w:r>
    </w:p>
    <w:p w:rsidR="00215388" w:rsidRDefault="00215388" w:rsidP="00215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г)   по работе с обращениями граждан, по личным приемам граждан;</w:t>
      </w:r>
    </w:p>
    <w:p w:rsidR="00215388" w:rsidRDefault="00215388" w:rsidP="00215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)   по осуществлению правотворческой инициативы;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е) о решении вопросов, поставленных Собранием представителей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перед Главой и Администрацией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на отчетный период, ежегодно утверждаемых Решением Собрания представителей;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по основным мероприятиям, проведенным в отчетном году, </w:t>
      </w:r>
      <w:r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215388" w:rsidRDefault="00215388" w:rsidP="0021538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результаты деятельности по исполнению полномочий Администрации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215388" w:rsidRDefault="00215388" w:rsidP="0021538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сельского поселения по реализации прав органов местного самоуправления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решению вопросов, не отнесенных к вопросам местного значения, по которым Собранием представителей принято решение о реализации соответствующих прав в сельском поселении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215388" w:rsidRDefault="00215388" w:rsidP="0021538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B2016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информацию об исполнении отдельных государственных полномочий, переданных органам местного самоуправления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может содержать иную инфо</w:t>
      </w:r>
      <w:r w:rsidR="00B20169">
        <w:rPr>
          <w:rFonts w:ascii="Times New Roman" w:hAnsi="Times New Roman"/>
          <w:sz w:val="24"/>
          <w:szCs w:val="24"/>
        </w:rPr>
        <w:t xml:space="preserve">рмацию </w:t>
      </w:r>
      <w:r>
        <w:rPr>
          <w:rFonts w:ascii="Times New Roman" w:hAnsi="Times New Roman"/>
          <w:sz w:val="24"/>
          <w:szCs w:val="24"/>
        </w:rPr>
        <w:t xml:space="preserve">об осуществлении Главой </w:t>
      </w:r>
      <w:r w:rsidR="00B20169">
        <w:rPr>
          <w:rFonts w:ascii="Times New Roman" w:hAnsi="Times New Roman"/>
          <w:sz w:val="24"/>
          <w:szCs w:val="24"/>
        </w:rPr>
        <w:t xml:space="preserve">сельского </w:t>
      </w:r>
      <w:r>
        <w:rPr>
          <w:rFonts w:ascii="Times New Roman" w:hAnsi="Times New Roman"/>
          <w:sz w:val="24"/>
          <w:szCs w:val="24"/>
        </w:rPr>
        <w:t xml:space="preserve">поселения иных полномочий </w:t>
      </w:r>
      <w:r>
        <w:rPr>
          <w:rFonts w:ascii="Times New Roman" w:hAnsi="Times New Roman"/>
          <w:sz w:val="24"/>
          <w:szCs w:val="24"/>
        </w:rPr>
        <w:lastRenderedPageBreak/>
        <w:t xml:space="preserve">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К отчету Главы поселения могут быть приложены презентационные материалы, слайды, таблицы, иллюстрации и иные материалы.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 сельского поселения.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 сельского поселения.</w:t>
      </w:r>
    </w:p>
    <w:p w:rsidR="00215388" w:rsidRDefault="00215388" w:rsidP="002153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215388" w:rsidRDefault="00215388" w:rsidP="00215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заслушивается ежегодно до 1 июля года, следующего за </w:t>
      </w:r>
      <w:proofErr w:type="gramStart"/>
      <w:r>
        <w:rPr>
          <w:rFonts w:ascii="Times New Roman" w:hAnsi="Times New Roman"/>
          <w:sz w:val="24"/>
          <w:szCs w:val="24"/>
        </w:rPr>
        <w:t>отчетным</w:t>
      </w:r>
      <w:proofErr w:type="gramEnd"/>
      <w:r>
        <w:rPr>
          <w:rFonts w:ascii="Times New Roman" w:hAnsi="Times New Roman"/>
          <w:sz w:val="24"/>
          <w:szCs w:val="24"/>
        </w:rPr>
        <w:t>, на очередном заседании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>, но не раньше рассмотрения депутатами годового отчета об исполнении бюджета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215388" w:rsidRDefault="00215388" w:rsidP="00215388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Отчет Главы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в электронном виде и на бумажном носителе не позднее 14 дней до даты </w:t>
      </w:r>
      <w:proofErr w:type="gramStart"/>
      <w:r>
        <w:rPr>
          <w:rFonts w:ascii="Times New Roman" w:hAnsi="Times New Roman"/>
          <w:sz w:val="24"/>
          <w:szCs w:val="24"/>
        </w:rPr>
        <w:t>проведения заседания Собрания представителей сельского поселения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15388" w:rsidRDefault="00215388" w:rsidP="00215388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направленный в Собрание представителей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должен содержать: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отчет Главы поселения и приложения к нему.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рассматривается на заседании Собрания представителей и проводится в форме устного выступления Главы, его ответов на задаваемые вопросы, в порядке, установленном Регламентом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>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Отчет Главы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Деятельность Главы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результатам заслушивания ежегодного отчета оценивается депутатами Собрания представителей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по системе: «удовлетворительно» или «неудовлетворительно».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Неудовлетворительная оценка деятельности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результатам его ежегодного отчета, данная два раза подряд, является основанием для удаления Главы сельского поселения </w:t>
      </w:r>
      <w:r w:rsidR="00874856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в отставку.</w:t>
      </w:r>
    </w:p>
    <w:p w:rsidR="00215388" w:rsidRDefault="00215388" w:rsidP="00215388"/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15388" w:rsidRDefault="00215388" w:rsidP="00215388"/>
    <w:p w:rsidR="00215388" w:rsidRDefault="00215388" w:rsidP="00215388"/>
    <w:p w:rsidR="00415E38" w:rsidRDefault="00415E38"/>
    <w:sectPr w:rsidR="00415E38" w:rsidSect="007749A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E5B"/>
    <w:rsid w:val="00054270"/>
    <w:rsid w:val="001952F4"/>
    <w:rsid w:val="00215388"/>
    <w:rsid w:val="003F4436"/>
    <w:rsid w:val="00415E38"/>
    <w:rsid w:val="00423AC4"/>
    <w:rsid w:val="007749A1"/>
    <w:rsid w:val="00874856"/>
    <w:rsid w:val="00B20169"/>
    <w:rsid w:val="00C36948"/>
    <w:rsid w:val="00C41E5B"/>
    <w:rsid w:val="00DC61C1"/>
    <w:rsid w:val="00ED6232"/>
    <w:rsid w:val="00F3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C36948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C3694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2020-05-14T04:16:00Z</cp:lastPrinted>
  <dcterms:created xsi:type="dcterms:W3CDTF">2020-05-14T04:18:00Z</dcterms:created>
  <dcterms:modified xsi:type="dcterms:W3CDTF">2020-05-14T04:18:00Z</dcterms:modified>
</cp:coreProperties>
</file>